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55DB7" w14:textId="75FF32E2" w:rsidR="00F37A40" w:rsidRDefault="00287AB3" w:rsidP="00F91AF3">
      <w:pPr>
        <w:pStyle w:val="paragraph"/>
        <w:spacing w:before="0" w:beforeAutospacing="0" w:after="0" w:afterAutospacing="0"/>
        <w:jc w:val="center"/>
        <w:textAlignment w:val="baseline"/>
        <w:rPr>
          <w:rFonts w:ascii="Segoe UI" w:hAnsi="Segoe UI" w:cs="Segoe UI"/>
          <w:sz w:val="18"/>
          <w:szCs w:val="18"/>
        </w:rPr>
      </w:pPr>
      <w:r>
        <w:rPr>
          <w:noProof/>
        </w:rPr>
        <w:drawing>
          <wp:anchor distT="0" distB="0" distL="114300" distR="114300" simplePos="0" relativeHeight="251659264" behindDoc="1" locked="0" layoutInCell="1" allowOverlap="1" wp14:anchorId="5A500801" wp14:editId="6D56F731">
            <wp:simplePos x="0" y="0"/>
            <wp:positionH relativeFrom="margin">
              <wp:align>center</wp:align>
            </wp:positionH>
            <wp:positionV relativeFrom="paragraph">
              <wp:posOffset>9525</wp:posOffset>
            </wp:positionV>
            <wp:extent cx="2079625" cy="762000"/>
            <wp:effectExtent l="0" t="0" r="0" b="0"/>
            <wp:wrapTight wrapText="bothSides">
              <wp:wrapPolygon edited="0">
                <wp:start x="0" y="0"/>
                <wp:lineTo x="0" y="21060"/>
                <wp:lineTo x="21369" y="21060"/>
                <wp:lineTo x="21369" y="14040"/>
                <wp:lineTo x="20776" y="8640"/>
                <wp:lineTo x="19588" y="0"/>
                <wp:lineTo x="0" y="0"/>
              </wp:wrapPolygon>
            </wp:wrapTight>
            <wp:docPr id="322637164" name="Picture 1" descr="A picture containing graphics, font, tex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637164" name="Picture 1" descr="A picture containing graphics, font, text, graphic desig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9625" cy="762000"/>
                    </a:xfrm>
                    <a:prstGeom prst="rect">
                      <a:avLst/>
                    </a:prstGeom>
                    <a:noFill/>
                  </pic:spPr>
                </pic:pic>
              </a:graphicData>
            </a:graphic>
            <wp14:sizeRelH relativeFrom="margin">
              <wp14:pctWidth>0</wp14:pctWidth>
            </wp14:sizeRelH>
            <wp14:sizeRelV relativeFrom="margin">
              <wp14:pctHeight>0</wp14:pctHeight>
            </wp14:sizeRelV>
          </wp:anchor>
        </w:drawing>
      </w:r>
      <w:r w:rsidR="00F37A40">
        <w:rPr>
          <w:rStyle w:val="eop"/>
          <w:rFonts w:ascii="Calibri" w:hAnsi="Calibri" w:cs="Calibri"/>
          <w:color w:val="000080"/>
          <w:sz w:val="32"/>
          <w:szCs w:val="32"/>
        </w:rPr>
        <w:t> </w:t>
      </w:r>
    </w:p>
    <w:p w14:paraId="2F6938D5" w14:textId="77777777" w:rsidR="00F37A40" w:rsidRDefault="00F37A40" w:rsidP="00F91AF3">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8"/>
          <w:szCs w:val="28"/>
        </w:rPr>
        <w:t> </w:t>
      </w:r>
    </w:p>
    <w:p w14:paraId="2D442F4D" w14:textId="77777777" w:rsidR="00287AB3" w:rsidRDefault="00287AB3" w:rsidP="00F91AF3">
      <w:pPr>
        <w:pStyle w:val="paragraph"/>
        <w:spacing w:before="0" w:beforeAutospacing="0" w:after="0" w:afterAutospacing="0"/>
        <w:jc w:val="center"/>
        <w:textAlignment w:val="baseline"/>
        <w:rPr>
          <w:rStyle w:val="normaltextrun"/>
          <w:rFonts w:ascii="Calibri" w:hAnsi="Calibri" w:cs="Calibri"/>
          <w:b/>
          <w:bCs/>
          <w:sz w:val="28"/>
          <w:szCs w:val="28"/>
        </w:rPr>
      </w:pPr>
    </w:p>
    <w:p w14:paraId="0229EFEE" w14:textId="77777777" w:rsidR="00287AB3" w:rsidRDefault="00287AB3" w:rsidP="00F91AF3">
      <w:pPr>
        <w:pStyle w:val="paragraph"/>
        <w:spacing w:before="0" w:beforeAutospacing="0" w:after="0" w:afterAutospacing="0"/>
        <w:jc w:val="center"/>
        <w:textAlignment w:val="baseline"/>
        <w:rPr>
          <w:rStyle w:val="normaltextrun"/>
          <w:rFonts w:ascii="Calibri" w:hAnsi="Calibri" w:cs="Calibri"/>
          <w:b/>
          <w:bCs/>
          <w:sz w:val="28"/>
          <w:szCs w:val="28"/>
        </w:rPr>
      </w:pPr>
    </w:p>
    <w:p w14:paraId="7F98B871" w14:textId="77777777" w:rsidR="00F91AF3" w:rsidRDefault="00F91AF3" w:rsidP="00F91AF3">
      <w:pPr>
        <w:pStyle w:val="paragraph"/>
        <w:spacing w:before="0" w:beforeAutospacing="0" w:after="0" w:afterAutospacing="0"/>
        <w:jc w:val="center"/>
        <w:textAlignment w:val="baseline"/>
        <w:rPr>
          <w:rStyle w:val="normaltextrun"/>
          <w:rFonts w:ascii="Avenir Next LT Pro" w:hAnsi="Avenir Next LT Pro" w:cs="Calibri"/>
          <w:b/>
          <w:bCs/>
          <w:sz w:val="22"/>
          <w:szCs w:val="22"/>
        </w:rPr>
      </w:pPr>
    </w:p>
    <w:p w14:paraId="72B606E3" w14:textId="1DFFF64D" w:rsidR="00F37A40" w:rsidRPr="00F91AF3" w:rsidRDefault="00F37A40" w:rsidP="00F91AF3">
      <w:pPr>
        <w:pStyle w:val="paragraph"/>
        <w:spacing w:before="0" w:beforeAutospacing="0" w:after="0" w:afterAutospacing="0"/>
        <w:jc w:val="center"/>
        <w:textAlignment w:val="baseline"/>
        <w:rPr>
          <w:rFonts w:ascii="Avenir Next LT Pro" w:hAnsi="Avenir Next LT Pro" w:cs="Segoe UI"/>
          <w:b/>
          <w:bCs/>
          <w:sz w:val="22"/>
          <w:szCs w:val="22"/>
        </w:rPr>
      </w:pPr>
      <w:r w:rsidRPr="00F91AF3">
        <w:rPr>
          <w:rStyle w:val="normaltextrun"/>
          <w:rFonts w:ascii="Avenir Next LT Pro" w:hAnsi="Avenir Next LT Pro" w:cs="Calibri"/>
          <w:b/>
          <w:bCs/>
          <w:sz w:val="22"/>
          <w:szCs w:val="22"/>
        </w:rPr>
        <w:t>JOB DESCRIPTION</w:t>
      </w:r>
      <w:r w:rsidRPr="00F91AF3">
        <w:rPr>
          <w:rStyle w:val="eop"/>
          <w:rFonts w:ascii="Avenir Next LT Pro" w:hAnsi="Avenir Next LT Pro" w:cs="Calibri"/>
          <w:b/>
          <w:bCs/>
          <w:sz w:val="22"/>
          <w:szCs w:val="22"/>
        </w:rPr>
        <w:t> </w:t>
      </w:r>
    </w:p>
    <w:p w14:paraId="4C33258E" w14:textId="77777777" w:rsidR="00F37A40" w:rsidRPr="00F91AF3" w:rsidRDefault="00F37A40" w:rsidP="00F91AF3">
      <w:pPr>
        <w:pStyle w:val="paragraph"/>
        <w:spacing w:before="0" w:beforeAutospacing="0" w:after="0" w:afterAutospacing="0"/>
        <w:jc w:val="center"/>
        <w:textAlignment w:val="baseline"/>
        <w:rPr>
          <w:rFonts w:ascii="Avenir Next LT Pro" w:hAnsi="Avenir Next LT Pro" w:cs="Segoe UI"/>
          <w:sz w:val="22"/>
          <w:szCs w:val="22"/>
        </w:rPr>
      </w:pPr>
      <w:r w:rsidRPr="00F91AF3">
        <w:rPr>
          <w:rStyle w:val="eop"/>
          <w:rFonts w:ascii="Avenir Next LT Pro" w:hAnsi="Avenir Next LT Pro" w:cs="Calibri"/>
          <w:sz w:val="22"/>
          <w:szCs w:val="22"/>
        </w:rPr>
        <w:t> </w:t>
      </w:r>
    </w:p>
    <w:p w14:paraId="38E23145" w14:textId="12663D80" w:rsidR="00F37A40" w:rsidRPr="00F91AF3" w:rsidRDefault="00F37A40" w:rsidP="00F91AF3">
      <w:pPr>
        <w:pStyle w:val="paragraph"/>
        <w:spacing w:before="0" w:beforeAutospacing="0" w:after="0" w:afterAutospacing="0"/>
        <w:textAlignment w:val="baseline"/>
        <w:rPr>
          <w:rFonts w:ascii="Avenir Next LT Pro" w:hAnsi="Avenir Next LT Pro" w:cs="Segoe UI"/>
          <w:sz w:val="22"/>
          <w:szCs w:val="22"/>
        </w:rPr>
      </w:pPr>
      <w:r w:rsidRPr="00F91AF3">
        <w:rPr>
          <w:rStyle w:val="normaltextrun"/>
          <w:rFonts w:ascii="Avenir Next LT Pro" w:hAnsi="Avenir Next LT Pro" w:cs="Calibri"/>
          <w:b/>
          <w:bCs/>
          <w:sz w:val="22"/>
          <w:szCs w:val="22"/>
        </w:rPr>
        <w:t>Job title:</w:t>
      </w:r>
      <w:r w:rsidRPr="00F91AF3">
        <w:rPr>
          <w:rStyle w:val="tabchar"/>
          <w:rFonts w:ascii="Avenir Next LT Pro" w:hAnsi="Avenir Next LT Pro" w:cs="Calibri"/>
          <w:sz w:val="22"/>
          <w:szCs w:val="22"/>
        </w:rPr>
        <w:tab/>
      </w:r>
      <w:r w:rsidRPr="00F91AF3">
        <w:rPr>
          <w:rStyle w:val="tabchar"/>
          <w:rFonts w:ascii="Avenir Next LT Pro" w:hAnsi="Avenir Next LT Pro" w:cs="Calibri"/>
          <w:sz w:val="22"/>
          <w:szCs w:val="22"/>
        </w:rPr>
        <w:tab/>
      </w:r>
      <w:r w:rsidRPr="00F91AF3">
        <w:rPr>
          <w:rStyle w:val="tabchar"/>
          <w:rFonts w:ascii="Avenir Next LT Pro" w:hAnsi="Avenir Next LT Pro" w:cs="Calibri"/>
          <w:sz w:val="22"/>
          <w:szCs w:val="22"/>
        </w:rPr>
        <w:tab/>
      </w:r>
      <w:r w:rsidR="000D4507" w:rsidRPr="00F91AF3">
        <w:rPr>
          <w:rStyle w:val="normaltextrun"/>
          <w:rFonts w:ascii="Avenir Next LT Pro" w:hAnsi="Avenir Next LT Pro" w:cs="Calibri"/>
          <w:b/>
          <w:bCs/>
          <w:sz w:val="22"/>
          <w:szCs w:val="22"/>
        </w:rPr>
        <w:t xml:space="preserve">Communications </w:t>
      </w:r>
      <w:r w:rsidR="009A5E7C">
        <w:rPr>
          <w:rStyle w:val="normaltextrun"/>
          <w:rFonts w:ascii="Avenir Next LT Pro" w:hAnsi="Avenir Next LT Pro" w:cs="Calibri"/>
          <w:b/>
          <w:bCs/>
          <w:sz w:val="22"/>
          <w:szCs w:val="22"/>
        </w:rPr>
        <w:t>Officer</w:t>
      </w:r>
    </w:p>
    <w:p w14:paraId="5888FD74" w14:textId="77777777" w:rsidR="00F37A40" w:rsidRPr="00F91AF3" w:rsidRDefault="00F37A40" w:rsidP="00F91AF3">
      <w:pPr>
        <w:pStyle w:val="paragraph"/>
        <w:spacing w:before="0" w:beforeAutospacing="0" w:after="0" w:afterAutospacing="0"/>
        <w:textAlignment w:val="baseline"/>
        <w:rPr>
          <w:rFonts w:ascii="Avenir Next LT Pro" w:hAnsi="Avenir Next LT Pro" w:cs="Segoe UI"/>
          <w:sz w:val="22"/>
          <w:szCs w:val="22"/>
        </w:rPr>
      </w:pPr>
      <w:r w:rsidRPr="00F91AF3">
        <w:rPr>
          <w:rStyle w:val="eop"/>
          <w:rFonts w:ascii="Avenir Next LT Pro" w:hAnsi="Avenir Next LT Pro" w:cs="Calibri"/>
          <w:sz w:val="22"/>
          <w:szCs w:val="22"/>
        </w:rPr>
        <w:t> </w:t>
      </w:r>
    </w:p>
    <w:p w14:paraId="1A703FBB" w14:textId="2CA2BE19" w:rsidR="00F37A40" w:rsidRPr="00F91AF3" w:rsidRDefault="00F37A40" w:rsidP="00F91AF3">
      <w:pPr>
        <w:pStyle w:val="paragraph"/>
        <w:spacing w:before="0" w:beforeAutospacing="0" w:after="0" w:afterAutospacing="0"/>
        <w:textAlignment w:val="baseline"/>
        <w:rPr>
          <w:rFonts w:ascii="Avenir Next LT Pro" w:hAnsi="Avenir Next LT Pro" w:cs="Segoe UI"/>
          <w:sz w:val="22"/>
          <w:szCs w:val="22"/>
        </w:rPr>
      </w:pPr>
      <w:r w:rsidRPr="00F91AF3">
        <w:rPr>
          <w:rStyle w:val="normaltextrun"/>
          <w:rFonts w:ascii="Avenir Next LT Pro" w:hAnsi="Avenir Next LT Pro" w:cs="Calibri"/>
          <w:b/>
          <w:bCs/>
          <w:sz w:val="22"/>
          <w:szCs w:val="22"/>
        </w:rPr>
        <w:t>Reporting to:</w:t>
      </w:r>
      <w:r w:rsidRPr="00F91AF3">
        <w:rPr>
          <w:rStyle w:val="tabchar"/>
          <w:rFonts w:ascii="Avenir Next LT Pro" w:hAnsi="Avenir Next LT Pro" w:cs="Calibri"/>
          <w:sz w:val="22"/>
          <w:szCs w:val="22"/>
        </w:rPr>
        <w:tab/>
      </w:r>
      <w:r w:rsidRPr="00F91AF3">
        <w:rPr>
          <w:rStyle w:val="tabchar"/>
          <w:rFonts w:ascii="Avenir Next LT Pro" w:hAnsi="Avenir Next LT Pro" w:cs="Calibri"/>
          <w:sz w:val="22"/>
          <w:szCs w:val="22"/>
        </w:rPr>
        <w:tab/>
      </w:r>
      <w:r w:rsidRPr="00F91AF3">
        <w:rPr>
          <w:rStyle w:val="tabchar"/>
          <w:rFonts w:ascii="Avenir Next LT Pro" w:hAnsi="Avenir Next LT Pro" w:cs="Calibri"/>
          <w:sz w:val="22"/>
          <w:szCs w:val="22"/>
        </w:rPr>
        <w:tab/>
      </w:r>
      <w:r w:rsidR="009A5E7C">
        <w:rPr>
          <w:rStyle w:val="tabchar"/>
          <w:rFonts w:ascii="Avenir Next LT Pro" w:hAnsi="Avenir Next LT Pro" w:cs="Calibri"/>
          <w:b/>
          <w:bCs/>
          <w:sz w:val="22"/>
          <w:szCs w:val="22"/>
        </w:rPr>
        <w:t xml:space="preserve">Campaigns and </w:t>
      </w:r>
      <w:r w:rsidR="00C66B2B" w:rsidRPr="00F91AF3">
        <w:rPr>
          <w:rStyle w:val="tabchar"/>
          <w:rFonts w:ascii="Avenir Next LT Pro" w:hAnsi="Avenir Next LT Pro" w:cs="Calibri"/>
          <w:b/>
          <w:bCs/>
          <w:sz w:val="22"/>
          <w:szCs w:val="22"/>
        </w:rPr>
        <w:t xml:space="preserve">Communications </w:t>
      </w:r>
      <w:r w:rsidR="009A5E7C">
        <w:rPr>
          <w:rStyle w:val="tabchar"/>
          <w:rFonts w:ascii="Avenir Next LT Pro" w:hAnsi="Avenir Next LT Pro" w:cs="Calibri"/>
          <w:b/>
          <w:bCs/>
          <w:sz w:val="22"/>
          <w:szCs w:val="22"/>
        </w:rPr>
        <w:t>Manager</w:t>
      </w:r>
    </w:p>
    <w:p w14:paraId="5F49B4AF" w14:textId="676EBF6D" w:rsidR="00F37A40" w:rsidRPr="00F91AF3" w:rsidRDefault="00F37A40" w:rsidP="00F91AF3">
      <w:pPr>
        <w:pStyle w:val="paragraph"/>
        <w:spacing w:before="0" w:beforeAutospacing="0" w:after="0" w:afterAutospacing="0"/>
        <w:textAlignment w:val="baseline"/>
        <w:rPr>
          <w:rFonts w:ascii="Avenir Next LT Pro" w:hAnsi="Avenir Next LT Pro" w:cs="Segoe UI"/>
          <w:sz w:val="22"/>
          <w:szCs w:val="22"/>
        </w:rPr>
      </w:pPr>
    </w:p>
    <w:p w14:paraId="37EFD359" w14:textId="2ED1D7AE" w:rsidR="00F37A40" w:rsidRPr="00F91AF3" w:rsidRDefault="00F37A40" w:rsidP="00F91AF3">
      <w:pPr>
        <w:pStyle w:val="paragraph"/>
        <w:spacing w:before="0" w:beforeAutospacing="0" w:after="0" w:afterAutospacing="0"/>
        <w:textAlignment w:val="baseline"/>
        <w:rPr>
          <w:rFonts w:ascii="Avenir Next LT Pro" w:hAnsi="Avenir Next LT Pro" w:cs="Segoe UI"/>
          <w:b/>
          <w:bCs/>
          <w:sz w:val="22"/>
          <w:szCs w:val="22"/>
        </w:rPr>
      </w:pPr>
      <w:r w:rsidRPr="00F91AF3">
        <w:rPr>
          <w:rStyle w:val="normaltextrun"/>
          <w:rFonts w:ascii="Avenir Next LT Pro" w:hAnsi="Avenir Next LT Pro" w:cs="Calibri"/>
          <w:b/>
          <w:bCs/>
          <w:sz w:val="22"/>
          <w:szCs w:val="22"/>
        </w:rPr>
        <w:t>Current Job Holder:</w:t>
      </w:r>
      <w:r w:rsidRPr="00F91AF3">
        <w:rPr>
          <w:rStyle w:val="tabchar"/>
          <w:rFonts w:ascii="Avenir Next LT Pro" w:hAnsi="Avenir Next LT Pro" w:cs="Calibri"/>
          <w:sz w:val="22"/>
          <w:szCs w:val="22"/>
        </w:rPr>
        <w:tab/>
      </w:r>
      <w:r w:rsidRPr="00F91AF3">
        <w:rPr>
          <w:rStyle w:val="tabchar"/>
          <w:rFonts w:ascii="Avenir Next LT Pro" w:hAnsi="Avenir Next LT Pro" w:cs="Calibri"/>
          <w:sz w:val="22"/>
          <w:szCs w:val="22"/>
        </w:rPr>
        <w:tab/>
      </w:r>
      <w:r w:rsidR="009A5E7C">
        <w:rPr>
          <w:rStyle w:val="tabchar"/>
          <w:rFonts w:ascii="Avenir Next LT Pro" w:hAnsi="Avenir Next LT Pro" w:cs="Calibri"/>
          <w:b/>
          <w:bCs/>
          <w:sz w:val="22"/>
          <w:szCs w:val="22"/>
        </w:rPr>
        <w:t>Replacement</w:t>
      </w:r>
      <w:r w:rsidR="00C66B2B" w:rsidRPr="00F91AF3">
        <w:rPr>
          <w:rStyle w:val="tabchar"/>
          <w:rFonts w:ascii="Avenir Next LT Pro" w:hAnsi="Avenir Next LT Pro" w:cs="Calibri"/>
          <w:b/>
          <w:bCs/>
          <w:sz w:val="22"/>
          <w:szCs w:val="22"/>
        </w:rPr>
        <w:t xml:space="preserve"> role</w:t>
      </w:r>
    </w:p>
    <w:p w14:paraId="068BD2FB" w14:textId="44F8F53A" w:rsidR="00F37A40" w:rsidRDefault="00F37A40" w:rsidP="00F91AF3">
      <w:pPr>
        <w:pStyle w:val="paragraph"/>
        <w:spacing w:before="0" w:beforeAutospacing="0" w:after="0" w:afterAutospacing="0"/>
        <w:textAlignment w:val="baseline"/>
        <w:rPr>
          <w:rFonts w:ascii="Avenir Next LT Pro" w:hAnsi="Avenir Next LT Pro" w:cs="Segoe UI"/>
          <w:sz w:val="22"/>
          <w:szCs w:val="22"/>
        </w:rPr>
      </w:pPr>
    </w:p>
    <w:p w14:paraId="509AD465" w14:textId="77777777" w:rsidR="009A5E7C" w:rsidRDefault="009A5E7C" w:rsidP="00F91AF3">
      <w:pPr>
        <w:pStyle w:val="paragraph"/>
        <w:spacing w:before="0" w:beforeAutospacing="0" w:after="0" w:afterAutospacing="0"/>
        <w:textAlignment w:val="baseline"/>
        <w:rPr>
          <w:rFonts w:ascii="Avenir Next LT Pro" w:hAnsi="Avenir Next LT Pro" w:cs="Segoe UI"/>
          <w:sz w:val="22"/>
          <w:szCs w:val="22"/>
        </w:rPr>
      </w:pPr>
    </w:p>
    <w:p w14:paraId="30AF7BBA" w14:textId="77777777" w:rsidR="009A5E7C" w:rsidRPr="00A768DD" w:rsidRDefault="009A5E7C" w:rsidP="009A5E7C">
      <w:pPr>
        <w:shd w:val="clear" w:color="auto" w:fill="FFFFFF"/>
        <w:spacing w:after="0" w:line="240" w:lineRule="auto"/>
        <w:rPr>
          <w:rFonts w:ascii="Avenir Next LT Pro" w:eastAsia="Times New Roman" w:hAnsi="Avenir Next LT Pro" w:cs="Times New Roman"/>
          <w:color w:val="222222"/>
          <w:lang w:eastAsia="en-GB"/>
        </w:rPr>
      </w:pPr>
      <w:r w:rsidRPr="00A768DD">
        <w:rPr>
          <w:rFonts w:ascii="Avenir Next LT Pro" w:eastAsia="Times New Roman" w:hAnsi="Avenir Next LT Pro" w:cs="Times New Roman"/>
          <w:color w:val="222222"/>
          <w:lang w:eastAsia="en-GB"/>
        </w:rPr>
        <w:t xml:space="preserve">Have you got a flair for writing, are savvy on social media and love a pint in your local? </w:t>
      </w:r>
      <w:r>
        <w:rPr>
          <w:rFonts w:ascii="Avenir Next LT Pro" w:eastAsia="Times New Roman" w:hAnsi="Avenir Next LT Pro" w:cs="Times New Roman"/>
          <w:color w:val="222222"/>
          <w:lang w:eastAsia="en-GB"/>
        </w:rPr>
        <w:t xml:space="preserve"> </w:t>
      </w:r>
      <w:r w:rsidRPr="00A768DD">
        <w:rPr>
          <w:rFonts w:ascii="Avenir Next LT Pro" w:eastAsia="Times New Roman" w:hAnsi="Avenir Next LT Pro" w:cs="Times New Roman"/>
          <w:color w:val="222222"/>
          <w:lang w:eastAsia="en-GB"/>
        </w:rPr>
        <w:t xml:space="preserve">We have an exciting opportunity to join the BBPA as our new Communications Officer. You’ll join our friendly team at a pivotal moment as we </w:t>
      </w:r>
      <w:r>
        <w:rPr>
          <w:rFonts w:ascii="Avenir Next LT Pro" w:eastAsia="Times New Roman" w:hAnsi="Avenir Next LT Pro" w:cs="Times New Roman"/>
          <w:color w:val="222222"/>
          <w:lang w:eastAsia="en-GB"/>
        </w:rPr>
        <w:t xml:space="preserve">seek to capitalise on the different and competing opportunities during the election year ahead to ensure we optimise our media (and public affairs) opportunities </w:t>
      </w:r>
      <w:r w:rsidRPr="00A768DD">
        <w:rPr>
          <w:rFonts w:ascii="Avenir Next LT Pro" w:eastAsia="Times New Roman" w:hAnsi="Avenir Next LT Pro" w:cs="Times New Roman"/>
          <w:color w:val="222222"/>
          <w:lang w:eastAsia="en-GB"/>
        </w:rPr>
        <w:t>and look to expand our reach and impact even further across the media and our social channels.</w:t>
      </w:r>
    </w:p>
    <w:p w14:paraId="572A49B0" w14:textId="77777777" w:rsidR="009A5E7C" w:rsidRPr="00A24CD2" w:rsidRDefault="009A5E7C" w:rsidP="009A5E7C">
      <w:pPr>
        <w:shd w:val="clear" w:color="auto" w:fill="FFFFFF"/>
        <w:spacing w:after="0" w:line="240" w:lineRule="auto"/>
        <w:rPr>
          <w:rFonts w:ascii="Avenir Next LT Pro" w:eastAsia="Times New Roman" w:hAnsi="Avenir Next LT Pro" w:cs="Times New Roman"/>
          <w:color w:val="222222"/>
          <w:lang w:eastAsia="en-GB"/>
        </w:rPr>
      </w:pPr>
    </w:p>
    <w:p w14:paraId="0C59CAD8" w14:textId="77777777" w:rsidR="009A5E7C" w:rsidRPr="00A768DD" w:rsidRDefault="009A5E7C" w:rsidP="009A5E7C">
      <w:pPr>
        <w:shd w:val="clear" w:color="auto" w:fill="FFFFFF"/>
        <w:spacing w:after="0" w:line="240" w:lineRule="auto"/>
        <w:rPr>
          <w:rFonts w:ascii="Avenir Next LT Pro" w:eastAsia="Times New Roman" w:hAnsi="Avenir Next LT Pro" w:cs="Times New Roman"/>
          <w:color w:val="222222"/>
          <w:lang w:eastAsia="en-GB"/>
        </w:rPr>
      </w:pPr>
      <w:r w:rsidRPr="00A768DD">
        <w:rPr>
          <w:rFonts w:ascii="Avenir Next LT Pro" w:eastAsia="Times New Roman" w:hAnsi="Avenir Next LT Pro" w:cs="Times New Roman"/>
          <w:color w:val="222222"/>
          <w:lang w:eastAsia="en-GB"/>
        </w:rPr>
        <w:t xml:space="preserve">Supporting the </w:t>
      </w:r>
      <w:r>
        <w:rPr>
          <w:rFonts w:ascii="Avenir Next LT Pro" w:eastAsia="Times New Roman" w:hAnsi="Avenir Next LT Pro" w:cs="Times New Roman"/>
          <w:color w:val="222222"/>
          <w:lang w:eastAsia="en-GB"/>
        </w:rPr>
        <w:t>Campaigns and Communications manager</w:t>
      </w:r>
      <w:r w:rsidRPr="00A768DD">
        <w:rPr>
          <w:rFonts w:ascii="Avenir Next LT Pro" w:eastAsia="Times New Roman" w:hAnsi="Avenir Next LT Pro" w:cs="Times New Roman"/>
          <w:color w:val="222222"/>
          <w:lang w:eastAsia="en-GB"/>
        </w:rPr>
        <w:t xml:space="preserve"> and wider BBPA team, your role will be varied, fast-paced and interesting; from creating engaging social media content to amplify our messaging through to gathering insight and stories from our members to support our media work.</w:t>
      </w:r>
    </w:p>
    <w:p w14:paraId="6BC77524" w14:textId="77777777" w:rsidR="009A5E7C" w:rsidRPr="00A24CD2" w:rsidRDefault="009A5E7C" w:rsidP="009A5E7C">
      <w:pPr>
        <w:shd w:val="clear" w:color="auto" w:fill="FFFFFF"/>
        <w:spacing w:after="0" w:line="240" w:lineRule="auto"/>
        <w:rPr>
          <w:rFonts w:ascii="Avenir Next LT Pro" w:eastAsia="Times New Roman" w:hAnsi="Avenir Next LT Pro" w:cs="Times New Roman"/>
          <w:color w:val="222222"/>
          <w:lang w:eastAsia="en-GB"/>
        </w:rPr>
      </w:pPr>
    </w:p>
    <w:p w14:paraId="5DE5DA84" w14:textId="77777777" w:rsidR="009A5E7C" w:rsidRPr="00A768DD" w:rsidRDefault="009A5E7C" w:rsidP="009A5E7C">
      <w:pPr>
        <w:shd w:val="clear" w:color="auto" w:fill="FFFFFF"/>
        <w:spacing w:after="0" w:line="240" w:lineRule="auto"/>
        <w:rPr>
          <w:rFonts w:ascii="Avenir Next LT Pro" w:eastAsia="Times New Roman" w:hAnsi="Avenir Next LT Pro" w:cs="Times New Roman"/>
          <w:color w:val="222222"/>
          <w:lang w:eastAsia="en-GB"/>
        </w:rPr>
      </w:pPr>
      <w:r w:rsidRPr="00A768DD">
        <w:rPr>
          <w:rFonts w:ascii="Avenir Next LT Pro" w:eastAsia="Times New Roman" w:hAnsi="Avenir Next LT Pro" w:cs="Times New Roman"/>
          <w:color w:val="222222"/>
          <w:lang w:eastAsia="en-GB"/>
        </w:rPr>
        <w:t>You’ll be brilliant at writing for different channels and audiences, be proactive in spotting opportunities to further the organisation’s messaging and brand and have good awareness of current affairs and the news agenda.</w:t>
      </w:r>
    </w:p>
    <w:p w14:paraId="55FCDE48" w14:textId="77777777" w:rsidR="009A5E7C" w:rsidRPr="00A24CD2" w:rsidRDefault="009A5E7C" w:rsidP="009A5E7C">
      <w:pPr>
        <w:shd w:val="clear" w:color="auto" w:fill="FFFFFF"/>
        <w:spacing w:after="0" w:line="240" w:lineRule="auto"/>
        <w:rPr>
          <w:rFonts w:ascii="Avenir Next LT Pro" w:eastAsia="Times New Roman" w:hAnsi="Avenir Next LT Pro" w:cs="Times New Roman"/>
          <w:color w:val="222222"/>
          <w:u w:val="single"/>
          <w:bdr w:val="none" w:sz="0" w:space="0" w:color="auto" w:frame="1"/>
          <w:lang w:eastAsia="en-GB"/>
        </w:rPr>
      </w:pPr>
    </w:p>
    <w:p w14:paraId="60E85250" w14:textId="77777777" w:rsidR="009A5E7C" w:rsidRPr="00A768DD" w:rsidRDefault="009A5E7C" w:rsidP="009A5E7C">
      <w:pPr>
        <w:shd w:val="clear" w:color="auto" w:fill="FFFFFF"/>
        <w:spacing w:after="0" w:line="240" w:lineRule="auto"/>
        <w:rPr>
          <w:rFonts w:ascii="Avenir Next LT Pro" w:eastAsia="Times New Roman" w:hAnsi="Avenir Next LT Pro" w:cs="Times New Roman"/>
          <w:color w:val="222222"/>
          <w:lang w:eastAsia="en-GB"/>
        </w:rPr>
      </w:pPr>
      <w:r w:rsidRPr="00A768DD">
        <w:rPr>
          <w:rFonts w:ascii="Avenir Next LT Pro" w:eastAsia="Times New Roman" w:hAnsi="Avenir Next LT Pro" w:cs="Times New Roman"/>
          <w:color w:val="222222"/>
          <w:u w:val="single"/>
          <w:bdr w:val="none" w:sz="0" w:space="0" w:color="auto" w:frame="1"/>
          <w:lang w:eastAsia="en-GB"/>
        </w:rPr>
        <w:t>Main responsibilities</w:t>
      </w:r>
    </w:p>
    <w:p w14:paraId="4BAA9EF4" w14:textId="77777777" w:rsidR="009A5E7C" w:rsidRPr="00A768DD" w:rsidRDefault="009A5E7C" w:rsidP="009A5E7C">
      <w:pPr>
        <w:numPr>
          <w:ilvl w:val="0"/>
          <w:numId w:val="13"/>
        </w:numPr>
        <w:shd w:val="clear" w:color="auto" w:fill="FFFFFF"/>
        <w:spacing w:after="0" w:line="240" w:lineRule="auto"/>
        <w:ind w:left="1037" w:hanging="357"/>
        <w:rPr>
          <w:rFonts w:ascii="Avenir Next LT Pro" w:eastAsia="Times New Roman" w:hAnsi="Avenir Next LT Pro" w:cs="Times New Roman"/>
          <w:color w:val="222222"/>
          <w:lang w:eastAsia="en-GB"/>
        </w:rPr>
      </w:pPr>
      <w:r w:rsidRPr="00A768DD">
        <w:rPr>
          <w:rFonts w:ascii="Avenir Next LT Pro" w:eastAsia="Times New Roman" w:hAnsi="Avenir Next LT Pro" w:cs="Times New Roman"/>
          <w:color w:val="222222"/>
          <w:lang w:eastAsia="en-GB"/>
        </w:rPr>
        <w:t xml:space="preserve">Day to day management of the BBPA’s social media channels, support in </w:t>
      </w:r>
      <w:proofErr w:type="spellStart"/>
      <w:r w:rsidRPr="00A768DD">
        <w:rPr>
          <w:rFonts w:ascii="Avenir Next LT Pro" w:eastAsia="Times New Roman" w:hAnsi="Avenir Next LT Pro" w:cs="Times New Roman"/>
          <w:color w:val="222222"/>
          <w:lang w:eastAsia="en-GB"/>
        </w:rPr>
        <w:t>strategi</w:t>
      </w:r>
      <w:r>
        <w:rPr>
          <w:rFonts w:ascii="Avenir Next LT Pro" w:eastAsia="Times New Roman" w:hAnsi="Avenir Next LT Pro" w:cs="Times New Roman"/>
          <w:color w:val="222222"/>
          <w:lang w:eastAsia="en-GB"/>
        </w:rPr>
        <w:t>s</w:t>
      </w:r>
      <w:r w:rsidRPr="00A768DD">
        <w:rPr>
          <w:rFonts w:ascii="Avenir Next LT Pro" w:eastAsia="Times New Roman" w:hAnsi="Avenir Next LT Pro" w:cs="Times New Roman"/>
          <w:color w:val="222222"/>
          <w:lang w:eastAsia="en-GB"/>
        </w:rPr>
        <w:t>ing</w:t>
      </w:r>
      <w:proofErr w:type="spellEnd"/>
      <w:r w:rsidRPr="00A768DD">
        <w:rPr>
          <w:rFonts w:ascii="Avenir Next LT Pro" w:eastAsia="Times New Roman" w:hAnsi="Avenir Next LT Pro" w:cs="Times New Roman"/>
          <w:color w:val="222222"/>
          <w:lang w:eastAsia="en-GB"/>
        </w:rPr>
        <w:t xml:space="preserve"> and developing existing platforms and introducing new ones where needed to expand the organisation’s digital reach and </w:t>
      </w:r>
      <w:proofErr w:type="gramStart"/>
      <w:r w:rsidRPr="00A768DD">
        <w:rPr>
          <w:rFonts w:ascii="Avenir Next LT Pro" w:eastAsia="Times New Roman" w:hAnsi="Avenir Next LT Pro" w:cs="Times New Roman"/>
          <w:color w:val="222222"/>
          <w:lang w:eastAsia="en-GB"/>
        </w:rPr>
        <w:t>engagement</w:t>
      </w:r>
      <w:proofErr w:type="gramEnd"/>
    </w:p>
    <w:p w14:paraId="6BA0D2F3" w14:textId="77777777" w:rsidR="009A5E7C" w:rsidRPr="00A768DD" w:rsidRDefault="009A5E7C" w:rsidP="009A5E7C">
      <w:pPr>
        <w:numPr>
          <w:ilvl w:val="0"/>
          <w:numId w:val="13"/>
        </w:numPr>
        <w:shd w:val="clear" w:color="auto" w:fill="FFFFFF"/>
        <w:spacing w:after="0" w:line="240" w:lineRule="auto"/>
        <w:ind w:left="1037" w:hanging="357"/>
        <w:rPr>
          <w:rFonts w:ascii="Avenir Next LT Pro" w:eastAsia="Times New Roman" w:hAnsi="Avenir Next LT Pro" w:cs="Times New Roman"/>
          <w:color w:val="222222"/>
          <w:lang w:eastAsia="en-GB"/>
        </w:rPr>
      </w:pPr>
      <w:r w:rsidRPr="00A768DD">
        <w:rPr>
          <w:rFonts w:ascii="Avenir Next LT Pro" w:eastAsia="Times New Roman" w:hAnsi="Avenir Next LT Pro" w:cs="Times New Roman"/>
          <w:color w:val="222222"/>
          <w:lang w:eastAsia="en-GB"/>
        </w:rPr>
        <w:t xml:space="preserve">Researching and gathering information on a variety of policy and communications areas; building relationships with internal and external stakeholders to collate up to date photography and case studies to support the BBPA’s achievements and highlight </w:t>
      </w:r>
      <w:proofErr w:type="gramStart"/>
      <w:r w:rsidRPr="00A768DD">
        <w:rPr>
          <w:rFonts w:ascii="Avenir Next LT Pro" w:eastAsia="Times New Roman" w:hAnsi="Avenir Next LT Pro" w:cs="Times New Roman"/>
          <w:color w:val="222222"/>
          <w:lang w:eastAsia="en-GB"/>
        </w:rPr>
        <w:t>challenges</w:t>
      </w:r>
      <w:proofErr w:type="gramEnd"/>
    </w:p>
    <w:p w14:paraId="13C9AC17" w14:textId="77777777" w:rsidR="009A5E7C" w:rsidRPr="00A768DD" w:rsidRDefault="009A5E7C" w:rsidP="009A5E7C">
      <w:pPr>
        <w:numPr>
          <w:ilvl w:val="0"/>
          <w:numId w:val="13"/>
        </w:numPr>
        <w:shd w:val="clear" w:color="auto" w:fill="FFFFFF"/>
        <w:spacing w:after="0" w:line="240" w:lineRule="auto"/>
        <w:ind w:left="1037" w:hanging="357"/>
        <w:rPr>
          <w:rFonts w:ascii="Avenir Next LT Pro" w:eastAsia="Times New Roman" w:hAnsi="Avenir Next LT Pro" w:cs="Times New Roman"/>
          <w:color w:val="222222"/>
          <w:lang w:eastAsia="en-GB"/>
        </w:rPr>
      </w:pPr>
      <w:r w:rsidRPr="00A768DD">
        <w:rPr>
          <w:rFonts w:ascii="Avenir Next LT Pro" w:eastAsia="Times New Roman" w:hAnsi="Avenir Next LT Pro" w:cs="Times New Roman"/>
          <w:color w:val="222222"/>
          <w:lang w:eastAsia="en-GB"/>
        </w:rPr>
        <w:t xml:space="preserve">Support in the production of high-quality communications materials and ensure all BBPA branded assets are kept up to date and are fit for </w:t>
      </w:r>
      <w:proofErr w:type="gramStart"/>
      <w:r w:rsidRPr="00A768DD">
        <w:rPr>
          <w:rFonts w:ascii="Avenir Next LT Pro" w:eastAsia="Times New Roman" w:hAnsi="Avenir Next LT Pro" w:cs="Times New Roman"/>
          <w:color w:val="222222"/>
          <w:lang w:eastAsia="en-GB"/>
        </w:rPr>
        <w:t>purpose</w:t>
      </w:r>
      <w:proofErr w:type="gramEnd"/>
    </w:p>
    <w:p w14:paraId="3ADBB2EA" w14:textId="77777777" w:rsidR="009A5E7C" w:rsidRPr="00A768DD" w:rsidRDefault="009A5E7C" w:rsidP="009A5E7C">
      <w:pPr>
        <w:numPr>
          <w:ilvl w:val="0"/>
          <w:numId w:val="13"/>
        </w:numPr>
        <w:shd w:val="clear" w:color="auto" w:fill="FFFFFF"/>
        <w:spacing w:after="0" w:line="240" w:lineRule="auto"/>
        <w:ind w:left="1037" w:hanging="357"/>
        <w:rPr>
          <w:rFonts w:ascii="Avenir Next LT Pro" w:eastAsia="Times New Roman" w:hAnsi="Avenir Next LT Pro" w:cs="Times New Roman"/>
          <w:color w:val="222222"/>
          <w:lang w:eastAsia="en-GB"/>
        </w:rPr>
      </w:pPr>
      <w:r w:rsidRPr="00A768DD">
        <w:rPr>
          <w:rFonts w:ascii="Avenir Next LT Pro" w:eastAsia="Times New Roman" w:hAnsi="Avenir Next LT Pro" w:cs="Times New Roman"/>
          <w:color w:val="222222"/>
          <w:lang w:eastAsia="en-GB"/>
        </w:rPr>
        <w:t xml:space="preserve">Writing, editing and uploading content to the BBPA website to keep it fresh and </w:t>
      </w:r>
      <w:proofErr w:type="gramStart"/>
      <w:r w:rsidRPr="00A768DD">
        <w:rPr>
          <w:rFonts w:ascii="Avenir Next LT Pro" w:eastAsia="Times New Roman" w:hAnsi="Avenir Next LT Pro" w:cs="Times New Roman"/>
          <w:color w:val="222222"/>
          <w:lang w:eastAsia="en-GB"/>
        </w:rPr>
        <w:t>relevant</w:t>
      </w:r>
      <w:proofErr w:type="gramEnd"/>
    </w:p>
    <w:p w14:paraId="196B9C91" w14:textId="77777777" w:rsidR="009A5E7C" w:rsidRPr="00A768DD" w:rsidRDefault="009A5E7C" w:rsidP="009A5E7C">
      <w:pPr>
        <w:numPr>
          <w:ilvl w:val="0"/>
          <w:numId w:val="13"/>
        </w:numPr>
        <w:shd w:val="clear" w:color="auto" w:fill="FFFFFF"/>
        <w:spacing w:after="0" w:line="240" w:lineRule="auto"/>
        <w:ind w:left="1037" w:hanging="357"/>
        <w:rPr>
          <w:rFonts w:ascii="Avenir Next LT Pro" w:eastAsia="Times New Roman" w:hAnsi="Avenir Next LT Pro" w:cs="Times New Roman"/>
          <w:color w:val="222222"/>
          <w:lang w:eastAsia="en-GB"/>
        </w:rPr>
      </w:pPr>
      <w:r w:rsidRPr="00A768DD">
        <w:rPr>
          <w:rFonts w:ascii="Avenir Next LT Pro" w:eastAsia="Times New Roman" w:hAnsi="Avenir Next LT Pro" w:cs="Times New Roman"/>
          <w:color w:val="222222"/>
          <w:lang w:eastAsia="en-GB"/>
        </w:rPr>
        <w:t xml:space="preserve">Writing, </w:t>
      </w:r>
      <w:proofErr w:type="gramStart"/>
      <w:r w:rsidRPr="00A768DD">
        <w:rPr>
          <w:rFonts w:ascii="Avenir Next LT Pro" w:eastAsia="Times New Roman" w:hAnsi="Avenir Next LT Pro" w:cs="Times New Roman"/>
          <w:color w:val="222222"/>
          <w:lang w:eastAsia="en-GB"/>
        </w:rPr>
        <w:t>editing</w:t>
      </w:r>
      <w:proofErr w:type="gramEnd"/>
      <w:r w:rsidRPr="00A768DD">
        <w:rPr>
          <w:rFonts w:ascii="Avenir Next LT Pro" w:eastAsia="Times New Roman" w:hAnsi="Avenir Next LT Pro" w:cs="Times New Roman"/>
          <w:color w:val="222222"/>
          <w:lang w:eastAsia="en-GB"/>
        </w:rPr>
        <w:t xml:space="preserve"> and distributing regular online newsletters to BBPA members (using </w:t>
      </w:r>
      <w:proofErr w:type="spellStart"/>
      <w:r w:rsidRPr="00A768DD">
        <w:rPr>
          <w:rFonts w:ascii="Avenir Next LT Pro" w:eastAsia="Times New Roman" w:hAnsi="Avenir Next LT Pro" w:cs="Times New Roman"/>
          <w:color w:val="222222"/>
          <w:lang w:eastAsia="en-GB"/>
        </w:rPr>
        <w:t>MailChimp</w:t>
      </w:r>
      <w:proofErr w:type="spellEnd"/>
      <w:r w:rsidRPr="00A768DD">
        <w:rPr>
          <w:rFonts w:ascii="Avenir Next LT Pro" w:eastAsia="Times New Roman" w:hAnsi="Avenir Next LT Pro" w:cs="Times New Roman"/>
          <w:color w:val="222222"/>
          <w:lang w:eastAsia="en-GB"/>
        </w:rPr>
        <w:t>)</w:t>
      </w:r>
    </w:p>
    <w:p w14:paraId="50622D2F" w14:textId="77777777" w:rsidR="009A5E7C" w:rsidRPr="00A768DD" w:rsidRDefault="009A5E7C" w:rsidP="009A5E7C">
      <w:pPr>
        <w:numPr>
          <w:ilvl w:val="0"/>
          <w:numId w:val="13"/>
        </w:numPr>
        <w:shd w:val="clear" w:color="auto" w:fill="FFFFFF"/>
        <w:spacing w:after="0" w:line="240" w:lineRule="auto"/>
        <w:ind w:left="1037" w:hanging="357"/>
        <w:rPr>
          <w:rFonts w:ascii="Avenir Next LT Pro" w:eastAsia="Times New Roman" w:hAnsi="Avenir Next LT Pro" w:cs="Times New Roman"/>
          <w:color w:val="222222"/>
          <w:lang w:eastAsia="en-GB"/>
        </w:rPr>
      </w:pPr>
      <w:r w:rsidRPr="00A768DD">
        <w:rPr>
          <w:rFonts w:ascii="Avenir Next LT Pro" w:eastAsia="Times New Roman" w:hAnsi="Avenir Next LT Pro" w:cs="Times New Roman"/>
          <w:color w:val="222222"/>
          <w:lang w:eastAsia="en-GB"/>
        </w:rPr>
        <w:t>Supporting the successful running of a busy press office through contact list management, media monitoring and drafting briefs and press releases</w:t>
      </w:r>
    </w:p>
    <w:p w14:paraId="616C3AFD" w14:textId="77777777" w:rsidR="009A5E7C" w:rsidRPr="00A24CD2" w:rsidRDefault="009A5E7C" w:rsidP="009A5E7C">
      <w:pPr>
        <w:shd w:val="clear" w:color="auto" w:fill="FFFFFF"/>
        <w:spacing w:after="0" w:line="240" w:lineRule="auto"/>
        <w:rPr>
          <w:rFonts w:ascii="Avenir Next LT Pro" w:eastAsia="Times New Roman" w:hAnsi="Avenir Next LT Pro" w:cs="Times New Roman"/>
          <w:color w:val="222222"/>
          <w:lang w:eastAsia="en-GB"/>
        </w:rPr>
      </w:pPr>
    </w:p>
    <w:p w14:paraId="101FF0BA" w14:textId="77777777" w:rsidR="009A5E7C" w:rsidRPr="00A768DD" w:rsidRDefault="009A5E7C" w:rsidP="009A5E7C">
      <w:pPr>
        <w:shd w:val="clear" w:color="auto" w:fill="FFFFFF"/>
        <w:spacing w:after="0" w:line="240" w:lineRule="auto"/>
        <w:rPr>
          <w:rFonts w:ascii="Avenir Next LT Pro" w:eastAsia="Times New Roman" w:hAnsi="Avenir Next LT Pro" w:cs="Times New Roman"/>
          <w:color w:val="222222"/>
          <w:u w:val="single"/>
          <w:lang w:eastAsia="en-GB"/>
        </w:rPr>
      </w:pPr>
      <w:r w:rsidRPr="00A768DD">
        <w:rPr>
          <w:rFonts w:ascii="Avenir Next LT Pro" w:eastAsia="Times New Roman" w:hAnsi="Avenir Next LT Pro" w:cs="Times New Roman"/>
          <w:color w:val="222222"/>
          <w:u w:val="single"/>
          <w:lang w:eastAsia="en-GB"/>
        </w:rPr>
        <w:t>Key experience and skills</w:t>
      </w:r>
    </w:p>
    <w:p w14:paraId="3462C9DE" w14:textId="77777777" w:rsidR="009A5E7C" w:rsidRPr="00A768DD" w:rsidRDefault="009A5E7C" w:rsidP="009A5E7C">
      <w:pPr>
        <w:numPr>
          <w:ilvl w:val="0"/>
          <w:numId w:val="14"/>
        </w:numPr>
        <w:shd w:val="clear" w:color="auto" w:fill="FFFFFF"/>
        <w:spacing w:after="0" w:line="240" w:lineRule="auto"/>
        <w:ind w:left="1037" w:hanging="357"/>
        <w:rPr>
          <w:rFonts w:ascii="Avenir Next LT Pro" w:eastAsia="Times New Roman" w:hAnsi="Avenir Next LT Pro" w:cs="Times New Roman"/>
          <w:color w:val="222222"/>
          <w:lang w:eastAsia="en-GB"/>
        </w:rPr>
      </w:pPr>
      <w:r w:rsidRPr="00A768DD">
        <w:rPr>
          <w:rFonts w:ascii="Avenir Next LT Pro" w:eastAsia="Times New Roman" w:hAnsi="Avenir Next LT Pro" w:cs="Times New Roman"/>
          <w:color w:val="222222"/>
          <w:lang w:eastAsia="en-GB"/>
        </w:rPr>
        <w:t xml:space="preserve">2 </w:t>
      </w:r>
      <w:proofErr w:type="spellStart"/>
      <w:r w:rsidRPr="00A768DD">
        <w:rPr>
          <w:rFonts w:ascii="Avenir Next LT Pro" w:eastAsia="Times New Roman" w:hAnsi="Avenir Next LT Pro" w:cs="Times New Roman"/>
          <w:color w:val="222222"/>
          <w:lang w:eastAsia="en-GB"/>
        </w:rPr>
        <w:t>years experience</w:t>
      </w:r>
      <w:proofErr w:type="spellEnd"/>
      <w:r w:rsidRPr="00A768DD">
        <w:rPr>
          <w:rFonts w:ascii="Avenir Next LT Pro" w:eastAsia="Times New Roman" w:hAnsi="Avenir Next LT Pro" w:cs="Times New Roman"/>
          <w:color w:val="222222"/>
          <w:lang w:eastAsia="en-GB"/>
        </w:rPr>
        <w:t xml:space="preserve"> of working in a similar role either in house or with an </w:t>
      </w:r>
      <w:proofErr w:type="gramStart"/>
      <w:r w:rsidRPr="00A768DD">
        <w:rPr>
          <w:rFonts w:ascii="Avenir Next LT Pro" w:eastAsia="Times New Roman" w:hAnsi="Avenir Next LT Pro" w:cs="Times New Roman"/>
          <w:color w:val="222222"/>
          <w:lang w:eastAsia="en-GB"/>
        </w:rPr>
        <w:t>agency</w:t>
      </w:r>
      <w:proofErr w:type="gramEnd"/>
    </w:p>
    <w:p w14:paraId="4CE70943" w14:textId="77777777" w:rsidR="009A5E7C" w:rsidRPr="00A768DD" w:rsidRDefault="009A5E7C" w:rsidP="009A5E7C">
      <w:pPr>
        <w:numPr>
          <w:ilvl w:val="0"/>
          <w:numId w:val="14"/>
        </w:numPr>
        <w:shd w:val="clear" w:color="auto" w:fill="FFFFFF"/>
        <w:spacing w:after="0" w:line="240" w:lineRule="auto"/>
        <w:ind w:left="1037" w:hanging="357"/>
        <w:rPr>
          <w:rFonts w:ascii="Avenir Next LT Pro" w:eastAsia="Times New Roman" w:hAnsi="Avenir Next LT Pro" w:cs="Times New Roman"/>
          <w:color w:val="222222"/>
          <w:lang w:eastAsia="en-GB"/>
        </w:rPr>
      </w:pPr>
      <w:r w:rsidRPr="00A768DD">
        <w:rPr>
          <w:rFonts w:ascii="Avenir Next LT Pro" w:eastAsia="Times New Roman" w:hAnsi="Avenir Next LT Pro" w:cs="Times New Roman"/>
          <w:color w:val="222222"/>
          <w:lang w:eastAsia="en-GB"/>
        </w:rPr>
        <w:t>Demonstrable experience of successfully running organisational social media channels (knowledge of tools such as Hootsuite a bonus)</w:t>
      </w:r>
    </w:p>
    <w:p w14:paraId="565B3158" w14:textId="77777777" w:rsidR="009A5E7C" w:rsidRDefault="009A5E7C" w:rsidP="009A5E7C">
      <w:pPr>
        <w:numPr>
          <w:ilvl w:val="0"/>
          <w:numId w:val="14"/>
        </w:numPr>
        <w:shd w:val="clear" w:color="auto" w:fill="FFFFFF"/>
        <w:spacing w:after="0" w:line="240" w:lineRule="auto"/>
        <w:ind w:left="1037" w:hanging="357"/>
        <w:rPr>
          <w:rFonts w:ascii="Avenir Next LT Pro" w:eastAsia="Times New Roman" w:hAnsi="Avenir Next LT Pro" w:cs="Times New Roman"/>
          <w:color w:val="222222"/>
          <w:lang w:eastAsia="en-GB"/>
        </w:rPr>
      </w:pPr>
      <w:r w:rsidRPr="00A768DD">
        <w:rPr>
          <w:rFonts w:ascii="Avenir Next LT Pro" w:eastAsia="Times New Roman" w:hAnsi="Avenir Next LT Pro" w:cs="Times New Roman"/>
          <w:color w:val="222222"/>
          <w:lang w:eastAsia="en-GB"/>
        </w:rPr>
        <w:lastRenderedPageBreak/>
        <w:t xml:space="preserve">Experience of writing engaging copy for different channels, </w:t>
      </w:r>
      <w:proofErr w:type="gramStart"/>
      <w:r w:rsidRPr="00A768DD">
        <w:rPr>
          <w:rFonts w:ascii="Avenir Next LT Pro" w:eastAsia="Times New Roman" w:hAnsi="Avenir Next LT Pro" w:cs="Times New Roman"/>
          <w:color w:val="222222"/>
          <w:lang w:eastAsia="en-GB"/>
        </w:rPr>
        <w:t>platforms</w:t>
      </w:r>
      <w:proofErr w:type="gramEnd"/>
      <w:r w:rsidRPr="00A768DD">
        <w:rPr>
          <w:rFonts w:ascii="Avenir Next LT Pro" w:eastAsia="Times New Roman" w:hAnsi="Avenir Next LT Pro" w:cs="Times New Roman"/>
          <w:color w:val="222222"/>
          <w:lang w:eastAsia="en-GB"/>
        </w:rPr>
        <w:t xml:space="preserve"> and audiences</w:t>
      </w:r>
    </w:p>
    <w:p w14:paraId="0380ED4A" w14:textId="77777777" w:rsidR="009A5E7C" w:rsidRPr="00A768DD" w:rsidRDefault="009A5E7C" w:rsidP="009A5E7C">
      <w:pPr>
        <w:numPr>
          <w:ilvl w:val="0"/>
          <w:numId w:val="14"/>
        </w:numPr>
        <w:shd w:val="clear" w:color="auto" w:fill="FFFFFF"/>
        <w:spacing w:after="0" w:line="240" w:lineRule="auto"/>
        <w:ind w:left="1037" w:hanging="357"/>
        <w:rPr>
          <w:rFonts w:ascii="Avenir Next LT Pro" w:eastAsia="Times New Roman" w:hAnsi="Avenir Next LT Pro" w:cs="Times New Roman"/>
          <w:color w:val="222222"/>
          <w:lang w:eastAsia="en-GB"/>
        </w:rPr>
      </w:pPr>
      <w:r>
        <w:rPr>
          <w:rFonts w:ascii="Avenir Next LT Pro" w:eastAsia="Times New Roman" w:hAnsi="Avenir Next LT Pro" w:cs="Times New Roman"/>
          <w:color w:val="222222"/>
          <w:lang w:eastAsia="en-GB"/>
        </w:rPr>
        <w:t xml:space="preserve">Demonstrate an understanding of how public affairs priorities are supported and reflected in carefully crafted media </w:t>
      </w:r>
      <w:proofErr w:type="gramStart"/>
      <w:r>
        <w:rPr>
          <w:rFonts w:ascii="Avenir Next LT Pro" w:eastAsia="Times New Roman" w:hAnsi="Avenir Next LT Pro" w:cs="Times New Roman"/>
          <w:color w:val="222222"/>
          <w:lang w:eastAsia="en-GB"/>
        </w:rPr>
        <w:t>narratives</w:t>
      </w:r>
      <w:proofErr w:type="gramEnd"/>
    </w:p>
    <w:p w14:paraId="041BEE14" w14:textId="77777777" w:rsidR="009A5E7C" w:rsidRPr="00A768DD" w:rsidRDefault="009A5E7C" w:rsidP="009A5E7C">
      <w:pPr>
        <w:numPr>
          <w:ilvl w:val="0"/>
          <w:numId w:val="14"/>
        </w:numPr>
        <w:shd w:val="clear" w:color="auto" w:fill="FFFFFF"/>
        <w:spacing w:after="0" w:line="240" w:lineRule="auto"/>
        <w:ind w:left="1037" w:hanging="357"/>
        <w:rPr>
          <w:rFonts w:ascii="Avenir Next LT Pro" w:eastAsia="Times New Roman" w:hAnsi="Avenir Next LT Pro" w:cs="Times New Roman"/>
          <w:color w:val="222222"/>
          <w:lang w:eastAsia="en-GB"/>
        </w:rPr>
      </w:pPr>
      <w:r w:rsidRPr="00A768DD">
        <w:rPr>
          <w:rFonts w:ascii="Avenir Next LT Pro" w:eastAsia="Times New Roman" w:hAnsi="Avenir Next LT Pro" w:cs="Times New Roman"/>
          <w:color w:val="222222"/>
          <w:lang w:eastAsia="en-GB"/>
        </w:rPr>
        <w:t xml:space="preserve">Ability to multitask, manage competing priorities and problem solve where </w:t>
      </w:r>
      <w:proofErr w:type="gramStart"/>
      <w:r w:rsidRPr="00A768DD">
        <w:rPr>
          <w:rFonts w:ascii="Avenir Next LT Pro" w:eastAsia="Times New Roman" w:hAnsi="Avenir Next LT Pro" w:cs="Times New Roman"/>
          <w:color w:val="222222"/>
          <w:lang w:eastAsia="en-GB"/>
        </w:rPr>
        <w:t>required</w:t>
      </w:r>
      <w:proofErr w:type="gramEnd"/>
    </w:p>
    <w:p w14:paraId="3E891F9A" w14:textId="77777777" w:rsidR="009A5E7C" w:rsidRPr="00A24CD2" w:rsidRDefault="009A5E7C" w:rsidP="009A5E7C">
      <w:pPr>
        <w:shd w:val="clear" w:color="auto" w:fill="FFFFFF"/>
        <w:spacing w:after="0" w:line="240" w:lineRule="auto"/>
        <w:rPr>
          <w:rFonts w:ascii="Avenir Next LT Pro" w:eastAsia="Times New Roman" w:hAnsi="Avenir Next LT Pro" w:cs="Times New Roman"/>
          <w:color w:val="222222"/>
          <w:lang w:eastAsia="en-GB"/>
        </w:rPr>
      </w:pPr>
    </w:p>
    <w:p w14:paraId="2D8E2279" w14:textId="77777777" w:rsidR="009A5E7C" w:rsidRPr="00A768DD" w:rsidRDefault="009A5E7C" w:rsidP="009A5E7C">
      <w:pPr>
        <w:shd w:val="clear" w:color="auto" w:fill="FFFFFF"/>
        <w:spacing w:after="0" w:line="240" w:lineRule="auto"/>
        <w:rPr>
          <w:rFonts w:ascii="Avenir Next LT Pro" w:eastAsia="Times New Roman" w:hAnsi="Avenir Next LT Pro" w:cs="Times New Roman"/>
          <w:color w:val="222222"/>
          <w:u w:val="single"/>
          <w:lang w:eastAsia="en-GB"/>
        </w:rPr>
      </w:pPr>
      <w:r w:rsidRPr="00A768DD">
        <w:rPr>
          <w:rFonts w:ascii="Avenir Next LT Pro" w:eastAsia="Times New Roman" w:hAnsi="Avenir Next LT Pro" w:cs="Times New Roman"/>
          <w:color w:val="222222"/>
          <w:u w:val="single"/>
          <w:lang w:eastAsia="en-GB"/>
        </w:rPr>
        <w:t>Benefits</w:t>
      </w:r>
    </w:p>
    <w:p w14:paraId="40CD5965" w14:textId="77777777" w:rsidR="009A5E7C" w:rsidRPr="00A768DD" w:rsidRDefault="009A5E7C" w:rsidP="009A5E7C">
      <w:pPr>
        <w:numPr>
          <w:ilvl w:val="0"/>
          <w:numId w:val="15"/>
        </w:numPr>
        <w:shd w:val="clear" w:color="auto" w:fill="FFFFFF"/>
        <w:spacing w:after="0" w:line="240" w:lineRule="auto"/>
        <w:ind w:left="1037" w:hanging="357"/>
        <w:rPr>
          <w:rFonts w:ascii="Avenir Next LT Pro" w:eastAsia="Times New Roman" w:hAnsi="Avenir Next LT Pro" w:cs="Times New Roman"/>
          <w:color w:val="222222"/>
          <w:lang w:eastAsia="en-GB"/>
        </w:rPr>
      </w:pPr>
      <w:r w:rsidRPr="00A768DD">
        <w:rPr>
          <w:rFonts w:ascii="Avenir Next LT Pro" w:eastAsia="Times New Roman" w:hAnsi="Avenir Next LT Pro" w:cs="Times New Roman"/>
          <w:color w:val="222222"/>
          <w:lang w:eastAsia="en-GB"/>
        </w:rPr>
        <w:t>Salary: £30-34k</w:t>
      </w:r>
    </w:p>
    <w:p w14:paraId="20EB3E93" w14:textId="77777777" w:rsidR="009A5E7C" w:rsidRPr="00A768DD" w:rsidRDefault="009A5E7C" w:rsidP="009A5E7C">
      <w:pPr>
        <w:numPr>
          <w:ilvl w:val="0"/>
          <w:numId w:val="15"/>
        </w:numPr>
        <w:shd w:val="clear" w:color="auto" w:fill="FFFFFF"/>
        <w:spacing w:after="0" w:line="240" w:lineRule="auto"/>
        <w:ind w:left="1037" w:hanging="357"/>
        <w:rPr>
          <w:rFonts w:ascii="Avenir Next LT Pro" w:eastAsia="Times New Roman" w:hAnsi="Avenir Next LT Pro" w:cs="Times New Roman"/>
          <w:color w:val="222222"/>
          <w:lang w:eastAsia="en-GB"/>
        </w:rPr>
      </w:pPr>
      <w:r w:rsidRPr="00A768DD">
        <w:rPr>
          <w:rFonts w:ascii="Avenir Next LT Pro" w:eastAsia="Times New Roman" w:hAnsi="Avenir Next LT Pro" w:cs="Times New Roman"/>
          <w:color w:val="222222"/>
          <w:lang w:eastAsia="en-GB"/>
        </w:rPr>
        <w:t>25 days leave + bank holidays</w:t>
      </w:r>
    </w:p>
    <w:p w14:paraId="7BCC60CB" w14:textId="77777777" w:rsidR="009A5E7C" w:rsidRPr="00A768DD" w:rsidRDefault="009A5E7C" w:rsidP="009A5E7C">
      <w:pPr>
        <w:numPr>
          <w:ilvl w:val="0"/>
          <w:numId w:val="15"/>
        </w:numPr>
        <w:shd w:val="clear" w:color="auto" w:fill="FFFFFF"/>
        <w:spacing w:after="0" w:line="240" w:lineRule="auto"/>
        <w:ind w:left="1037" w:hanging="357"/>
        <w:rPr>
          <w:rFonts w:ascii="Avenir Next LT Pro" w:eastAsia="Times New Roman" w:hAnsi="Avenir Next LT Pro" w:cs="Times New Roman"/>
          <w:color w:val="222222"/>
          <w:lang w:eastAsia="en-GB"/>
        </w:rPr>
      </w:pPr>
      <w:r w:rsidRPr="00A768DD">
        <w:rPr>
          <w:rFonts w:ascii="Avenir Next LT Pro" w:eastAsia="Times New Roman" w:hAnsi="Avenir Next LT Pro" w:cs="Times New Roman"/>
          <w:color w:val="222222"/>
          <w:lang w:eastAsia="en-GB"/>
        </w:rPr>
        <w:t>Subsidised gym membership</w:t>
      </w:r>
    </w:p>
    <w:p w14:paraId="6AAA5251" w14:textId="77777777" w:rsidR="009A5E7C" w:rsidRPr="00A768DD" w:rsidRDefault="009A5E7C" w:rsidP="009A5E7C">
      <w:pPr>
        <w:numPr>
          <w:ilvl w:val="0"/>
          <w:numId w:val="15"/>
        </w:numPr>
        <w:shd w:val="clear" w:color="auto" w:fill="FFFFFF"/>
        <w:spacing w:after="0" w:line="240" w:lineRule="auto"/>
        <w:ind w:left="1037" w:hanging="357"/>
        <w:rPr>
          <w:rFonts w:ascii="Avenir Next LT Pro" w:eastAsia="Times New Roman" w:hAnsi="Avenir Next LT Pro" w:cs="Times New Roman"/>
          <w:color w:val="222222"/>
          <w:lang w:eastAsia="en-GB"/>
        </w:rPr>
      </w:pPr>
      <w:r w:rsidRPr="00A768DD">
        <w:rPr>
          <w:rFonts w:ascii="Avenir Next LT Pro" w:eastAsia="Times New Roman" w:hAnsi="Avenir Next LT Pro" w:cs="Times New Roman"/>
          <w:color w:val="222222"/>
          <w:lang w:eastAsia="en-GB"/>
        </w:rPr>
        <w:t xml:space="preserve">Season ticket </w:t>
      </w:r>
      <w:proofErr w:type="gramStart"/>
      <w:r w:rsidRPr="00A768DD">
        <w:rPr>
          <w:rFonts w:ascii="Avenir Next LT Pro" w:eastAsia="Times New Roman" w:hAnsi="Avenir Next LT Pro" w:cs="Times New Roman"/>
          <w:color w:val="222222"/>
          <w:lang w:eastAsia="en-GB"/>
        </w:rPr>
        <w:t>loan</w:t>
      </w:r>
      <w:proofErr w:type="gramEnd"/>
    </w:p>
    <w:p w14:paraId="2324CFF5" w14:textId="77777777" w:rsidR="009A5E7C" w:rsidRPr="00A768DD" w:rsidRDefault="009A5E7C" w:rsidP="009A5E7C">
      <w:pPr>
        <w:numPr>
          <w:ilvl w:val="0"/>
          <w:numId w:val="15"/>
        </w:numPr>
        <w:shd w:val="clear" w:color="auto" w:fill="FFFFFF"/>
        <w:spacing w:after="0" w:line="240" w:lineRule="auto"/>
        <w:ind w:left="1037" w:hanging="357"/>
        <w:rPr>
          <w:rFonts w:ascii="Avenir Next LT Pro" w:eastAsia="Times New Roman" w:hAnsi="Avenir Next LT Pro" w:cs="Times New Roman"/>
          <w:color w:val="222222"/>
          <w:lang w:eastAsia="en-GB"/>
        </w:rPr>
      </w:pPr>
      <w:r w:rsidRPr="00A768DD">
        <w:rPr>
          <w:rFonts w:ascii="Avenir Next LT Pro" w:eastAsia="Times New Roman" w:hAnsi="Avenir Next LT Pro" w:cs="Times New Roman"/>
          <w:color w:val="222222"/>
          <w:lang w:eastAsia="en-GB"/>
        </w:rPr>
        <w:t xml:space="preserve">Cycle to work </w:t>
      </w:r>
      <w:proofErr w:type="gramStart"/>
      <w:r w:rsidRPr="00A768DD">
        <w:rPr>
          <w:rFonts w:ascii="Avenir Next LT Pro" w:eastAsia="Times New Roman" w:hAnsi="Avenir Next LT Pro" w:cs="Times New Roman"/>
          <w:color w:val="222222"/>
          <w:lang w:eastAsia="en-GB"/>
        </w:rPr>
        <w:t>scheme</w:t>
      </w:r>
      <w:proofErr w:type="gramEnd"/>
    </w:p>
    <w:p w14:paraId="564ABE5F" w14:textId="77777777" w:rsidR="009A5E7C" w:rsidRPr="00A768DD" w:rsidRDefault="009A5E7C" w:rsidP="009A5E7C">
      <w:pPr>
        <w:numPr>
          <w:ilvl w:val="0"/>
          <w:numId w:val="15"/>
        </w:numPr>
        <w:shd w:val="clear" w:color="auto" w:fill="FFFFFF"/>
        <w:spacing w:after="0" w:line="240" w:lineRule="auto"/>
        <w:ind w:left="1037" w:hanging="357"/>
        <w:rPr>
          <w:rFonts w:ascii="Avenir Next LT Pro" w:eastAsia="Times New Roman" w:hAnsi="Avenir Next LT Pro" w:cs="Times New Roman"/>
          <w:color w:val="222222"/>
          <w:lang w:eastAsia="en-GB"/>
        </w:rPr>
      </w:pPr>
      <w:r w:rsidRPr="00A768DD">
        <w:rPr>
          <w:rFonts w:ascii="Avenir Next LT Pro" w:eastAsia="Times New Roman" w:hAnsi="Avenir Next LT Pro" w:cs="Times New Roman"/>
          <w:color w:val="222222"/>
          <w:lang w:eastAsia="en-GB"/>
        </w:rPr>
        <w:t>Access to dental &amp; medical insurance</w:t>
      </w:r>
    </w:p>
    <w:p w14:paraId="0C763096" w14:textId="77777777" w:rsidR="009A5E7C" w:rsidRPr="00A24CD2" w:rsidRDefault="009A5E7C" w:rsidP="009A5E7C">
      <w:pPr>
        <w:shd w:val="clear" w:color="auto" w:fill="FFFFFF"/>
        <w:spacing w:after="0" w:line="240" w:lineRule="auto"/>
        <w:rPr>
          <w:rFonts w:ascii="Avenir Next LT Pro" w:eastAsia="Times New Roman" w:hAnsi="Avenir Next LT Pro" w:cs="Times New Roman"/>
          <w:color w:val="222222"/>
          <w:lang w:eastAsia="en-GB"/>
        </w:rPr>
      </w:pPr>
    </w:p>
    <w:p w14:paraId="2D329773" w14:textId="77777777" w:rsidR="009A5E7C" w:rsidRPr="00A768DD" w:rsidRDefault="009A5E7C" w:rsidP="009A5E7C">
      <w:pPr>
        <w:shd w:val="clear" w:color="auto" w:fill="FFFFFF"/>
        <w:spacing w:after="0" w:line="240" w:lineRule="auto"/>
        <w:rPr>
          <w:rFonts w:ascii="Avenir Next LT Pro" w:eastAsia="Times New Roman" w:hAnsi="Avenir Next LT Pro" w:cs="Times New Roman"/>
          <w:color w:val="222222"/>
          <w:lang w:eastAsia="en-GB"/>
        </w:rPr>
      </w:pPr>
      <w:r w:rsidRPr="00A768DD">
        <w:rPr>
          <w:rFonts w:ascii="Avenir Next LT Pro" w:eastAsia="Times New Roman" w:hAnsi="Avenir Next LT Pro" w:cs="Times New Roman"/>
          <w:color w:val="222222"/>
          <w:lang w:eastAsia="en-GB"/>
        </w:rPr>
        <w:t xml:space="preserve">This role is hybrid, with three days </w:t>
      </w:r>
      <w:r>
        <w:rPr>
          <w:rFonts w:ascii="Avenir Next LT Pro" w:eastAsia="Times New Roman" w:hAnsi="Avenir Next LT Pro" w:cs="Times New Roman"/>
          <w:color w:val="222222"/>
          <w:lang w:eastAsia="en-GB"/>
        </w:rPr>
        <w:t xml:space="preserve">as a minimum </w:t>
      </w:r>
      <w:r w:rsidRPr="00A768DD">
        <w:rPr>
          <w:rFonts w:ascii="Avenir Next LT Pro" w:eastAsia="Times New Roman" w:hAnsi="Avenir Next LT Pro" w:cs="Times New Roman"/>
          <w:color w:val="222222"/>
          <w:lang w:eastAsia="en-GB"/>
        </w:rPr>
        <w:t>a week based at our central London offices.</w:t>
      </w:r>
    </w:p>
    <w:p w14:paraId="08E8F005" w14:textId="77777777" w:rsidR="009A5E7C" w:rsidRPr="00A24CD2" w:rsidRDefault="009A5E7C" w:rsidP="009A5E7C">
      <w:pPr>
        <w:shd w:val="clear" w:color="auto" w:fill="FFFFFF"/>
        <w:spacing w:after="0" w:line="240" w:lineRule="auto"/>
        <w:rPr>
          <w:rFonts w:ascii="Avenir Next LT Pro" w:eastAsia="Times New Roman" w:hAnsi="Avenir Next LT Pro" w:cs="Times New Roman"/>
          <w:color w:val="222222"/>
          <w:lang w:eastAsia="en-GB"/>
        </w:rPr>
      </w:pPr>
    </w:p>
    <w:p w14:paraId="6B4CB01A" w14:textId="77777777" w:rsidR="009A5E7C" w:rsidRPr="00A768DD" w:rsidRDefault="009A5E7C" w:rsidP="009A5E7C">
      <w:pPr>
        <w:shd w:val="clear" w:color="auto" w:fill="FFFFFF"/>
        <w:spacing w:after="0" w:line="240" w:lineRule="auto"/>
        <w:rPr>
          <w:rFonts w:ascii="Avenir Next LT Pro" w:eastAsia="Times New Roman" w:hAnsi="Avenir Next LT Pro" w:cs="Times New Roman"/>
          <w:color w:val="222222"/>
          <w:lang w:eastAsia="en-GB"/>
        </w:rPr>
      </w:pPr>
      <w:r w:rsidRPr="00A768DD">
        <w:rPr>
          <w:rFonts w:ascii="Avenir Next LT Pro" w:eastAsia="Times New Roman" w:hAnsi="Avenir Next LT Pro" w:cs="Times New Roman"/>
          <w:color w:val="222222"/>
          <w:lang w:eastAsia="en-GB"/>
        </w:rPr>
        <w:t xml:space="preserve">We value diversity and are working to increase this within our organisation and industry, if you are interested in the role but not sure if you meet all the </w:t>
      </w:r>
      <w:proofErr w:type="gramStart"/>
      <w:r w:rsidRPr="00A768DD">
        <w:rPr>
          <w:rFonts w:ascii="Avenir Next LT Pro" w:eastAsia="Times New Roman" w:hAnsi="Avenir Next LT Pro" w:cs="Times New Roman"/>
          <w:color w:val="222222"/>
          <w:lang w:eastAsia="en-GB"/>
        </w:rPr>
        <w:t>requirements</w:t>
      </w:r>
      <w:proofErr w:type="gramEnd"/>
      <w:r w:rsidRPr="00A768DD">
        <w:rPr>
          <w:rFonts w:ascii="Avenir Next LT Pro" w:eastAsia="Times New Roman" w:hAnsi="Avenir Next LT Pro" w:cs="Times New Roman"/>
          <w:color w:val="222222"/>
          <w:lang w:eastAsia="en-GB"/>
        </w:rPr>
        <w:t xml:space="preserve"> we would encourage you to apply regardless.</w:t>
      </w:r>
    </w:p>
    <w:p w14:paraId="780CCFCD" w14:textId="77777777" w:rsidR="009A5E7C" w:rsidRPr="00A24CD2" w:rsidRDefault="009A5E7C" w:rsidP="009A5E7C">
      <w:pPr>
        <w:shd w:val="clear" w:color="auto" w:fill="FFFFFF"/>
        <w:spacing w:after="0" w:line="240" w:lineRule="auto"/>
        <w:rPr>
          <w:rFonts w:ascii="Avenir Next LT Pro" w:eastAsia="Times New Roman" w:hAnsi="Avenir Next LT Pro" w:cs="Times New Roman"/>
          <w:color w:val="222222"/>
          <w:lang w:eastAsia="en-GB"/>
        </w:rPr>
      </w:pPr>
    </w:p>
    <w:p w14:paraId="1E8CDD24" w14:textId="77777777" w:rsidR="009A5E7C" w:rsidRPr="00A768DD" w:rsidRDefault="009A5E7C" w:rsidP="009A5E7C">
      <w:pPr>
        <w:shd w:val="clear" w:color="auto" w:fill="FFFFFF"/>
        <w:spacing w:after="0" w:line="240" w:lineRule="auto"/>
        <w:rPr>
          <w:rFonts w:ascii="Avenir Next LT Pro" w:eastAsia="Times New Roman" w:hAnsi="Avenir Next LT Pro" w:cs="Times New Roman"/>
          <w:color w:val="222222"/>
          <w:lang w:eastAsia="en-GB"/>
        </w:rPr>
      </w:pPr>
      <w:r w:rsidRPr="00A768DD">
        <w:rPr>
          <w:rFonts w:ascii="Avenir Next LT Pro" w:eastAsia="Times New Roman" w:hAnsi="Avenir Next LT Pro" w:cs="Times New Roman"/>
          <w:color w:val="222222"/>
          <w:lang w:eastAsia="en-GB"/>
        </w:rPr>
        <w:t xml:space="preserve">To apply please email your CV and covering letter (no more than two sides of A4) outlining your suitability for the role to </w:t>
      </w:r>
      <w:r w:rsidRPr="00A24CD2">
        <w:rPr>
          <w:rFonts w:ascii="Avenir Next LT Pro" w:eastAsia="Times New Roman" w:hAnsi="Avenir Next LT Pro" w:cs="Times New Roman"/>
          <w:color w:val="222222"/>
          <w:lang w:eastAsia="en-GB"/>
        </w:rPr>
        <w:t xml:space="preserve">nickyackerley@hrsupportconsultancy.co.uk </w:t>
      </w:r>
      <w:r w:rsidRPr="00A768DD">
        <w:rPr>
          <w:rFonts w:ascii="Avenir Next LT Pro" w:eastAsia="Times New Roman" w:hAnsi="Avenir Next LT Pro" w:cs="Times New Roman"/>
          <w:b/>
          <w:bCs/>
          <w:color w:val="222222"/>
          <w:bdr w:val="none" w:sz="0" w:space="0" w:color="auto" w:frame="1"/>
          <w:lang w:eastAsia="en-GB"/>
        </w:rPr>
        <w:t xml:space="preserve">before 5pm on </w:t>
      </w:r>
      <w:r w:rsidRPr="00A24CD2">
        <w:rPr>
          <w:rFonts w:ascii="Avenir Next LT Pro" w:eastAsia="Times New Roman" w:hAnsi="Avenir Next LT Pro" w:cs="Times New Roman"/>
          <w:b/>
          <w:bCs/>
          <w:color w:val="222222"/>
          <w:bdr w:val="none" w:sz="0" w:space="0" w:color="auto" w:frame="1"/>
          <w:lang w:eastAsia="en-GB"/>
        </w:rPr>
        <w:t>Friday 1 March 2024</w:t>
      </w:r>
      <w:r w:rsidRPr="00A768DD">
        <w:rPr>
          <w:rFonts w:ascii="Avenir Next LT Pro" w:eastAsia="Times New Roman" w:hAnsi="Avenir Next LT Pro" w:cs="Times New Roman"/>
          <w:b/>
          <w:bCs/>
          <w:color w:val="222222"/>
          <w:bdr w:val="none" w:sz="0" w:space="0" w:color="auto" w:frame="1"/>
          <w:lang w:eastAsia="en-GB"/>
        </w:rPr>
        <w:t>. </w:t>
      </w:r>
    </w:p>
    <w:p w14:paraId="1D0C76B0" w14:textId="77777777" w:rsidR="009A5E7C" w:rsidRPr="00A24CD2" w:rsidRDefault="009A5E7C" w:rsidP="009A5E7C">
      <w:pPr>
        <w:spacing w:after="0" w:line="240" w:lineRule="auto"/>
        <w:rPr>
          <w:rFonts w:ascii="Avenir Next LT Pro" w:hAnsi="Avenir Next LT Pro"/>
        </w:rPr>
      </w:pPr>
    </w:p>
    <w:p w14:paraId="0231F1CB" w14:textId="77777777" w:rsidR="009A5E7C" w:rsidRDefault="009A5E7C" w:rsidP="009A5E7C"/>
    <w:sectPr w:rsidR="009A5E7C" w:rsidSect="00EA5F18">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592A"/>
    <w:multiLevelType w:val="multilevel"/>
    <w:tmpl w:val="BBB6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565BF5"/>
    <w:multiLevelType w:val="multilevel"/>
    <w:tmpl w:val="2A322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5A39CB"/>
    <w:multiLevelType w:val="hybridMultilevel"/>
    <w:tmpl w:val="BC2EEA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BE23C3"/>
    <w:multiLevelType w:val="multilevel"/>
    <w:tmpl w:val="5336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D172B9"/>
    <w:multiLevelType w:val="multilevel"/>
    <w:tmpl w:val="F53E0A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4C50F4"/>
    <w:multiLevelType w:val="hybridMultilevel"/>
    <w:tmpl w:val="E000E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CF469B"/>
    <w:multiLevelType w:val="multilevel"/>
    <w:tmpl w:val="BC92E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185000"/>
    <w:multiLevelType w:val="multilevel"/>
    <w:tmpl w:val="9858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9370D1"/>
    <w:multiLevelType w:val="multilevel"/>
    <w:tmpl w:val="9B6A9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17939AE"/>
    <w:multiLevelType w:val="multilevel"/>
    <w:tmpl w:val="16225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034A68"/>
    <w:multiLevelType w:val="multilevel"/>
    <w:tmpl w:val="6864401C"/>
    <w:lvl w:ilvl="0">
      <w:start w:val="1"/>
      <w:numFmt w:val="bullet"/>
      <w:lvlText w:val=""/>
      <w:lvlJc w:val="left"/>
      <w:pPr>
        <w:tabs>
          <w:tab w:val="num" w:pos="240"/>
        </w:tabs>
        <w:ind w:left="240" w:hanging="360"/>
      </w:pPr>
      <w:rPr>
        <w:rFonts w:ascii="Symbol" w:hAnsi="Symbol" w:hint="default"/>
        <w:sz w:val="20"/>
      </w:rPr>
    </w:lvl>
    <w:lvl w:ilvl="1" w:tentative="1">
      <w:start w:val="1"/>
      <w:numFmt w:val="bullet"/>
      <w:lvlText w:val=""/>
      <w:lvlJc w:val="left"/>
      <w:pPr>
        <w:tabs>
          <w:tab w:val="num" w:pos="960"/>
        </w:tabs>
        <w:ind w:left="960" w:hanging="360"/>
      </w:pPr>
      <w:rPr>
        <w:rFonts w:ascii="Symbol" w:hAnsi="Symbol" w:hint="default"/>
        <w:sz w:val="20"/>
      </w:rPr>
    </w:lvl>
    <w:lvl w:ilvl="2" w:tentative="1">
      <w:start w:val="1"/>
      <w:numFmt w:val="bullet"/>
      <w:lvlText w:val=""/>
      <w:lvlJc w:val="left"/>
      <w:pPr>
        <w:tabs>
          <w:tab w:val="num" w:pos="1680"/>
        </w:tabs>
        <w:ind w:left="1680" w:hanging="360"/>
      </w:pPr>
      <w:rPr>
        <w:rFonts w:ascii="Symbol" w:hAnsi="Symbol" w:hint="default"/>
        <w:sz w:val="20"/>
      </w:rPr>
    </w:lvl>
    <w:lvl w:ilvl="3" w:tentative="1">
      <w:start w:val="1"/>
      <w:numFmt w:val="bullet"/>
      <w:lvlText w:val=""/>
      <w:lvlJc w:val="left"/>
      <w:pPr>
        <w:tabs>
          <w:tab w:val="num" w:pos="2400"/>
        </w:tabs>
        <w:ind w:left="2400" w:hanging="360"/>
      </w:pPr>
      <w:rPr>
        <w:rFonts w:ascii="Symbol" w:hAnsi="Symbol" w:hint="default"/>
        <w:sz w:val="20"/>
      </w:rPr>
    </w:lvl>
    <w:lvl w:ilvl="4" w:tentative="1">
      <w:start w:val="1"/>
      <w:numFmt w:val="bullet"/>
      <w:lvlText w:val=""/>
      <w:lvlJc w:val="left"/>
      <w:pPr>
        <w:tabs>
          <w:tab w:val="num" w:pos="3120"/>
        </w:tabs>
        <w:ind w:left="3120" w:hanging="360"/>
      </w:pPr>
      <w:rPr>
        <w:rFonts w:ascii="Symbol" w:hAnsi="Symbol" w:hint="default"/>
        <w:sz w:val="20"/>
      </w:rPr>
    </w:lvl>
    <w:lvl w:ilvl="5" w:tentative="1">
      <w:start w:val="1"/>
      <w:numFmt w:val="bullet"/>
      <w:lvlText w:val=""/>
      <w:lvlJc w:val="left"/>
      <w:pPr>
        <w:tabs>
          <w:tab w:val="num" w:pos="3840"/>
        </w:tabs>
        <w:ind w:left="3840" w:hanging="360"/>
      </w:pPr>
      <w:rPr>
        <w:rFonts w:ascii="Symbol" w:hAnsi="Symbol" w:hint="default"/>
        <w:sz w:val="20"/>
      </w:rPr>
    </w:lvl>
    <w:lvl w:ilvl="6" w:tentative="1">
      <w:start w:val="1"/>
      <w:numFmt w:val="bullet"/>
      <w:lvlText w:val=""/>
      <w:lvlJc w:val="left"/>
      <w:pPr>
        <w:tabs>
          <w:tab w:val="num" w:pos="4560"/>
        </w:tabs>
        <w:ind w:left="4560" w:hanging="360"/>
      </w:pPr>
      <w:rPr>
        <w:rFonts w:ascii="Symbol" w:hAnsi="Symbol" w:hint="default"/>
        <w:sz w:val="20"/>
      </w:rPr>
    </w:lvl>
    <w:lvl w:ilvl="7" w:tentative="1">
      <w:start w:val="1"/>
      <w:numFmt w:val="bullet"/>
      <w:lvlText w:val=""/>
      <w:lvlJc w:val="left"/>
      <w:pPr>
        <w:tabs>
          <w:tab w:val="num" w:pos="5280"/>
        </w:tabs>
        <w:ind w:left="5280" w:hanging="360"/>
      </w:pPr>
      <w:rPr>
        <w:rFonts w:ascii="Symbol" w:hAnsi="Symbol" w:hint="default"/>
        <w:sz w:val="20"/>
      </w:rPr>
    </w:lvl>
    <w:lvl w:ilvl="8" w:tentative="1">
      <w:start w:val="1"/>
      <w:numFmt w:val="bullet"/>
      <w:lvlText w:val=""/>
      <w:lvlJc w:val="left"/>
      <w:pPr>
        <w:tabs>
          <w:tab w:val="num" w:pos="6000"/>
        </w:tabs>
        <w:ind w:left="6000" w:hanging="360"/>
      </w:pPr>
      <w:rPr>
        <w:rFonts w:ascii="Symbol" w:hAnsi="Symbol" w:hint="default"/>
        <w:sz w:val="20"/>
      </w:rPr>
    </w:lvl>
  </w:abstractNum>
  <w:abstractNum w:abstractNumId="11" w15:restartNumberingAfterBreak="0">
    <w:nsid w:val="6E4D5C5B"/>
    <w:multiLevelType w:val="multilevel"/>
    <w:tmpl w:val="A01CF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3506D4"/>
    <w:multiLevelType w:val="hybridMultilevel"/>
    <w:tmpl w:val="21D08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DE25C0"/>
    <w:multiLevelType w:val="hybridMultilevel"/>
    <w:tmpl w:val="F26C98A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7C1501EA"/>
    <w:multiLevelType w:val="multilevel"/>
    <w:tmpl w:val="28862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1428355">
    <w:abstractNumId w:val="1"/>
  </w:num>
  <w:num w:numId="2" w16cid:durableId="1404183525">
    <w:abstractNumId w:val="9"/>
  </w:num>
  <w:num w:numId="3" w16cid:durableId="1087310716">
    <w:abstractNumId w:val="4"/>
  </w:num>
  <w:num w:numId="4" w16cid:durableId="1182161230">
    <w:abstractNumId w:val="14"/>
  </w:num>
  <w:num w:numId="5" w16cid:durableId="1626229746">
    <w:abstractNumId w:val="11"/>
  </w:num>
  <w:num w:numId="6" w16cid:durableId="993727844">
    <w:abstractNumId w:val="0"/>
  </w:num>
  <w:num w:numId="7" w16cid:durableId="1184395217">
    <w:abstractNumId w:val="7"/>
  </w:num>
  <w:num w:numId="8" w16cid:durableId="1907648736">
    <w:abstractNumId w:val="6"/>
  </w:num>
  <w:num w:numId="9" w16cid:durableId="584072582">
    <w:abstractNumId w:val="13"/>
  </w:num>
  <w:num w:numId="10" w16cid:durableId="700519262">
    <w:abstractNumId w:val="5"/>
  </w:num>
  <w:num w:numId="11" w16cid:durableId="970672443">
    <w:abstractNumId w:val="2"/>
  </w:num>
  <w:num w:numId="12" w16cid:durableId="455298175">
    <w:abstractNumId w:val="12"/>
  </w:num>
  <w:num w:numId="13" w16cid:durableId="1938826062">
    <w:abstractNumId w:val="10"/>
  </w:num>
  <w:num w:numId="14" w16cid:durableId="1596357828">
    <w:abstractNumId w:val="3"/>
  </w:num>
  <w:num w:numId="15" w16cid:durableId="8179192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A40"/>
    <w:rsid w:val="000A4136"/>
    <w:rsid w:val="000D4507"/>
    <w:rsid w:val="001107A2"/>
    <w:rsid w:val="00160249"/>
    <w:rsid w:val="001B3616"/>
    <w:rsid w:val="001B7703"/>
    <w:rsid w:val="001F7D12"/>
    <w:rsid w:val="00287AB3"/>
    <w:rsid w:val="00320D6B"/>
    <w:rsid w:val="003A502E"/>
    <w:rsid w:val="003C058A"/>
    <w:rsid w:val="00414CC7"/>
    <w:rsid w:val="00450E41"/>
    <w:rsid w:val="004755A3"/>
    <w:rsid w:val="0052054C"/>
    <w:rsid w:val="00643E81"/>
    <w:rsid w:val="006D0B55"/>
    <w:rsid w:val="006E5835"/>
    <w:rsid w:val="00766CF4"/>
    <w:rsid w:val="00821519"/>
    <w:rsid w:val="009A5E7C"/>
    <w:rsid w:val="009B0E53"/>
    <w:rsid w:val="009F000F"/>
    <w:rsid w:val="00A72192"/>
    <w:rsid w:val="00AC5B6E"/>
    <w:rsid w:val="00AE295F"/>
    <w:rsid w:val="00B43AD3"/>
    <w:rsid w:val="00B67A02"/>
    <w:rsid w:val="00BB040C"/>
    <w:rsid w:val="00BC1644"/>
    <w:rsid w:val="00BE4ED7"/>
    <w:rsid w:val="00C13E1F"/>
    <w:rsid w:val="00C66B2B"/>
    <w:rsid w:val="00C827DE"/>
    <w:rsid w:val="00CC4FCC"/>
    <w:rsid w:val="00D21DC7"/>
    <w:rsid w:val="00DC01B4"/>
    <w:rsid w:val="00EA5F18"/>
    <w:rsid w:val="00EB4142"/>
    <w:rsid w:val="00EE1238"/>
    <w:rsid w:val="00F37A40"/>
    <w:rsid w:val="00F91AF3"/>
    <w:rsid w:val="00FE1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EF146"/>
  <w15:chartTrackingRefBased/>
  <w15:docId w15:val="{4AB2E210-AA03-4109-B582-3AB965C7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37A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F37A40"/>
  </w:style>
  <w:style w:type="character" w:customStyle="1" w:styleId="normaltextrun">
    <w:name w:val="normaltextrun"/>
    <w:basedOn w:val="DefaultParagraphFont"/>
    <w:rsid w:val="00F37A40"/>
  </w:style>
  <w:style w:type="character" w:customStyle="1" w:styleId="tabchar">
    <w:name w:val="tabchar"/>
    <w:basedOn w:val="DefaultParagraphFont"/>
    <w:rsid w:val="00F37A40"/>
  </w:style>
  <w:style w:type="paragraph" w:styleId="ListParagraph">
    <w:name w:val="List Paragraph"/>
    <w:basedOn w:val="Normal"/>
    <w:uiPriority w:val="34"/>
    <w:qFormat/>
    <w:rsid w:val="00C66B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887629">
      <w:bodyDiv w:val="1"/>
      <w:marLeft w:val="0"/>
      <w:marRight w:val="0"/>
      <w:marTop w:val="0"/>
      <w:marBottom w:val="0"/>
      <w:divBdr>
        <w:top w:val="none" w:sz="0" w:space="0" w:color="auto"/>
        <w:left w:val="none" w:sz="0" w:space="0" w:color="auto"/>
        <w:bottom w:val="none" w:sz="0" w:space="0" w:color="auto"/>
        <w:right w:val="none" w:sz="0" w:space="0" w:color="auto"/>
      </w:divBdr>
      <w:divsChild>
        <w:div w:id="2069331359">
          <w:marLeft w:val="0"/>
          <w:marRight w:val="0"/>
          <w:marTop w:val="0"/>
          <w:marBottom w:val="0"/>
          <w:divBdr>
            <w:top w:val="none" w:sz="0" w:space="0" w:color="auto"/>
            <w:left w:val="none" w:sz="0" w:space="0" w:color="auto"/>
            <w:bottom w:val="none" w:sz="0" w:space="0" w:color="auto"/>
            <w:right w:val="none" w:sz="0" w:space="0" w:color="auto"/>
          </w:divBdr>
        </w:div>
        <w:div w:id="1835804494">
          <w:marLeft w:val="0"/>
          <w:marRight w:val="0"/>
          <w:marTop w:val="0"/>
          <w:marBottom w:val="0"/>
          <w:divBdr>
            <w:top w:val="none" w:sz="0" w:space="0" w:color="auto"/>
            <w:left w:val="none" w:sz="0" w:space="0" w:color="auto"/>
            <w:bottom w:val="none" w:sz="0" w:space="0" w:color="auto"/>
            <w:right w:val="none" w:sz="0" w:space="0" w:color="auto"/>
          </w:divBdr>
        </w:div>
        <w:div w:id="1565799294">
          <w:marLeft w:val="0"/>
          <w:marRight w:val="0"/>
          <w:marTop w:val="0"/>
          <w:marBottom w:val="0"/>
          <w:divBdr>
            <w:top w:val="none" w:sz="0" w:space="0" w:color="auto"/>
            <w:left w:val="none" w:sz="0" w:space="0" w:color="auto"/>
            <w:bottom w:val="none" w:sz="0" w:space="0" w:color="auto"/>
            <w:right w:val="none" w:sz="0" w:space="0" w:color="auto"/>
          </w:divBdr>
        </w:div>
        <w:div w:id="264732132">
          <w:marLeft w:val="0"/>
          <w:marRight w:val="0"/>
          <w:marTop w:val="0"/>
          <w:marBottom w:val="0"/>
          <w:divBdr>
            <w:top w:val="none" w:sz="0" w:space="0" w:color="auto"/>
            <w:left w:val="none" w:sz="0" w:space="0" w:color="auto"/>
            <w:bottom w:val="none" w:sz="0" w:space="0" w:color="auto"/>
            <w:right w:val="none" w:sz="0" w:space="0" w:color="auto"/>
          </w:divBdr>
        </w:div>
        <w:div w:id="1100444781">
          <w:marLeft w:val="0"/>
          <w:marRight w:val="0"/>
          <w:marTop w:val="0"/>
          <w:marBottom w:val="0"/>
          <w:divBdr>
            <w:top w:val="none" w:sz="0" w:space="0" w:color="auto"/>
            <w:left w:val="none" w:sz="0" w:space="0" w:color="auto"/>
            <w:bottom w:val="none" w:sz="0" w:space="0" w:color="auto"/>
            <w:right w:val="none" w:sz="0" w:space="0" w:color="auto"/>
          </w:divBdr>
        </w:div>
        <w:div w:id="576474174">
          <w:marLeft w:val="0"/>
          <w:marRight w:val="0"/>
          <w:marTop w:val="0"/>
          <w:marBottom w:val="0"/>
          <w:divBdr>
            <w:top w:val="none" w:sz="0" w:space="0" w:color="auto"/>
            <w:left w:val="none" w:sz="0" w:space="0" w:color="auto"/>
            <w:bottom w:val="none" w:sz="0" w:space="0" w:color="auto"/>
            <w:right w:val="none" w:sz="0" w:space="0" w:color="auto"/>
          </w:divBdr>
        </w:div>
        <w:div w:id="268004154">
          <w:marLeft w:val="0"/>
          <w:marRight w:val="0"/>
          <w:marTop w:val="0"/>
          <w:marBottom w:val="0"/>
          <w:divBdr>
            <w:top w:val="none" w:sz="0" w:space="0" w:color="auto"/>
            <w:left w:val="none" w:sz="0" w:space="0" w:color="auto"/>
            <w:bottom w:val="none" w:sz="0" w:space="0" w:color="auto"/>
            <w:right w:val="none" w:sz="0" w:space="0" w:color="auto"/>
          </w:divBdr>
        </w:div>
        <w:div w:id="817960103">
          <w:marLeft w:val="0"/>
          <w:marRight w:val="0"/>
          <w:marTop w:val="0"/>
          <w:marBottom w:val="0"/>
          <w:divBdr>
            <w:top w:val="none" w:sz="0" w:space="0" w:color="auto"/>
            <w:left w:val="none" w:sz="0" w:space="0" w:color="auto"/>
            <w:bottom w:val="none" w:sz="0" w:space="0" w:color="auto"/>
            <w:right w:val="none" w:sz="0" w:space="0" w:color="auto"/>
          </w:divBdr>
        </w:div>
        <w:div w:id="1240559714">
          <w:marLeft w:val="0"/>
          <w:marRight w:val="0"/>
          <w:marTop w:val="0"/>
          <w:marBottom w:val="0"/>
          <w:divBdr>
            <w:top w:val="none" w:sz="0" w:space="0" w:color="auto"/>
            <w:left w:val="none" w:sz="0" w:space="0" w:color="auto"/>
            <w:bottom w:val="none" w:sz="0" w:space="0" w:color="auto"/>
            <w:right w:val="none" w:sz="0" w:space="0" w:color="auto"/>
          </w:divBdr>
        </w:div>
        <w:div w:id="235822916">
          <w:marLeft w:val="0"/>
          <w:marRight w:val="0"/>
          <w:marTop w:val="0"/>
          <w:marBottom w:val="0"/>
          <w:divBdr>
            <w:top w:val="none" w:sz="0" w:space="0" w:color="auto"/>
            <w:left w:val="none" w:sz="0" w:space="0" w:color="auto"/>
            <w:bottom w:val="none" w:sz="0" w:space="0" w:color="auto"/>
            <w:right w:val="none" w:sz="0" w:space="0" w:color="auto"/>
          </w:divBdr>
        </w:div>
        <w:div w:id="1333144035">
          <w:marLeft w:val="0"/>
          <w:marRight w:val="0"/>
          <w:marTop w:val="0"/>
          <w:marBottom w:val="0"/>
          <w:divBdr>
            <w:top w:val="none" w:sz="0" w:space="0" w:color="auto"/>
            <w:left w:val="none" w:sz="0" w:space="0" w:color="auto"/>
            <w:bottom w:val="none" w:sz="0" w:space="0" w:color="auto"/>
            <w:right w:val="none" w:sz="0" w:space="0" w:color="auto"/>
          </w:divBdr>
        </w:div>
        <w:div w:id="274946750">
          <w:marLeft w:val="0"/>
          <w:marRight w:val="0"/>
          <w:marTop w:val="0"/>
          <w:marBottom w:val="0"/>
          <w:divBdr>
            <w:top w:val="none" w:sz="0" w:space="0" w:color="auto"/>
            <w:left w:val="none" w:sz="0" w:space="0" w:color="auto"/>
            <w:bottom w:val="none" w:sz="0" w:space="0" w:color="auto"/>
            <w:right w:val="none" w:sz="0" w:space="0" w:color="auto"/>
          </w:divBdr>
        </w:div>
        <w:div w:id="1195311934">
          <w:marLeft w:val="0"/>
          <w:marRight w:val="0"/>
          <w:marTop w:val="0"/>
          <w:marBottom w:val="0"/>
          <w:divBdr>
            <w:top w:val="none" w:sz="0" w:space="0" w:color="auto"/>
            <w:left w:val="none" w:sz="0" w:space="0" w:color="auto"/>
            <w:bottom w:val="none" w:sz="0" w:space="0" w:color="auto"/>
            <w:right w:val="none" w:sz="0" w:space="0" w:color="auto"/>
          </w:divBdr>
        </w:div>
        <w:div w:id="1733458246">
          <w:marLeft w:val="0"/>
          <w:marRight w:val="0"/>
          <w:marTop w:val="0"/>
          <w:marBottom w:val="0"/>
          <w:divBdr>
            <w:top w:val="none" w:sz="0" w:space="0" w:color="auto"/>
            <w:left w:val="none" w:sz="0" w:space="0" w:color="auto"/>
            <w:bottom w:val="none" w:sz="0" w:space="0" w:color="auto"/>
            <w:right w:val="none" w:sz="0" w:space="0" w:color="auto"/>
          </w:divBdr>
        </w:div>
        <w:div w:id="396175318">
          <w:marLeft w:val="0"/>
          <w:marRight w:val="0"/>
          <w:marTop w:val="0"/>
          <w:marBottom w:val="0"/>
          <w:divBdr>
            <w:top w:val="none" w:sz="0" w:space="0" w:color="auto"/>
            <w:left w:val="none" w:sz="0" w:space="0" w:color="auto"/>
            <w:bottom w:val="none" w:sz="0" w:space="0" w:color="auto"/>
            <w:right w:val="none" w:sz="0" w:space="0" w:color="auto"/>
          </w:divBdr>
        </w:div>
        <w:div w:id="1685746445">
          <w:marLeft w:val="0"/>
          <w:marRight w:val="0"/>
          <w:marTop w:val="0"/>
          <w:marBottom w:val="0"/>
          <w:divBdr>
            <w:top w:val="none" w:sz="0" w:space="0" w:color="auto"/>
            <w:left w:val="none" w:sz="0" w:space="0" w:color="auto"/>
            <w:bottom w:val="none" w:sz="0" w:space="0" w:color="auto"/>
            <w:right w:val="none" w:sz="0" w:space="0" w:color="auto"/>
          </w:divBdr>
          <w:divsChild>
            <w:div w:id="1606691769">
              <w:marLeft w:val="0"/>
              <w:marRight w:val="0"/>
              <w:marTop w:val="0"/>
              <w:marBottom w:val="0"/>
              <w:divBdr>
                <w:top w:val="none" w:sz="0" w:space="0" w:color="auto"/>
                <w:left w:val="none" w:sz="0" w:space="0" w:color="auto"/>
                <w:bottom w:val="none" w:sz="0" w:space="0" w:color="auto"/>
                <w:right w:val="none" w:sz="0" w:space="0" w:color="auto"/>
              </w:divBdr>
            </w:div>
            <w:div w:id="1702441670">
              <w:marLeft w:val="0"/>
              <w:marRight w:val="0"/>
              <w:marTop w:val="0"/>
              <w:marBottom w:val="0"/>
              <w:divBdr>
                <w:top w:val="none" w:sz="0" w:space="0" w:color="auto"/>
                <w:left w:val="none" w:sz="0" w:space="0" w:color="auto"/>
                <w:bottom w:val="none" w:sz="0" w:space="0" w:color="auto"/>
                <w:right w:val="none" w:sz="0" w:space="0" w:color="auto"/>
              </w:divBdr>
            </w:div>
            <w:div w:id="2012220339">
              <w:marLeft w:val="0"/>
              <w:marRight w:val="0"/>
              <w:marTop w:val="0"/>
              <w:marBottom w:val="0"/>
              <w:divBdr>
                <w:top w:val="none" w:sz="0" w:space="0" w:color="auto"/>
                <w:left w:val="none" w:sz="0" w:space="0" w:color="auto"/>
                <w:bottom w:val="none" w:sz="0" w:space="0" w:color="auto"/>
                <w:right w:val="none" w:sz="0" w:space="0" w:color="auto"/>
              </w:divBdr>
            </w:div>
            <w:div w:id="1302343497">
              <w:marLeft w:val="0"/>
              <w:marRight w:val="0"/>
              <w:marTop w:val="0"/>
              <w:marBottom w:val="0"/>
              <w:divBdr>
                <w:top w:val="none" w:sz="0" w:space="0" w:color="auto"/>
                <w:left w:val="none" w:sz="0" w:space="0" w:color="auto"/>
                <w:bottom w:val="none" w:sz="0" w:space="0" w:color="auto"/>
                <w:right w:val="none" w:sz="0" w:space="0" w:color="auto"/>
              </w:divBdr>
            </w:div>
            <w:div w:id="897473979">
              <w:marLeft w:val="0"/>
              <w:marRight w:val="0"/>
              <w:marTop w:val="0"/>
              <w:marBottom w:val="0"/>
              <w:divBdr>
                <w:top w:val="none" w:sz="0" w:space="0" w:color="auto"/>
                <w:left w:val="none" w:sz="0" w:space="0" w:color="auto"/>
                <w:bottom w:val="none" w:sz="0" w:space="0" w:color="auto"/>
                <w:right w:val="none" w:sz="0" w:space="0" w:color="auto"/>
              </w:divBdr>
            </w:div>
          </w:divsChild>
        </w:div>
        <w:div w:id="1649898682">
          <w:marLeft w:val="0"/>
          <w:marRight w:val="0"/>
          <w:marTop w:val="0"/>
          <w:marBottom w:val="0"/>
          <w:divBdr>
            <w:top w:val="none" w:sz="0" w:space="0" w:color="auto"/>
            <w:left w:val="none" w:sz="0" w:space="0" w:color="auto"/>
            <w:bottom w:val="none" w:sz="0" w:space="0" w:color="auto"/>
            <w:right w:val="none" w:sz="0" w:space="0" w:color="auto"/>
          </w:divBdr>
          <w:divsChild>
            <w:div w:id="1620456090">
              <w:marLeft w:val="0"/>
              <w:marRight w:val="0"/>
              <w:marTop w:val="0"/>
              <w:marBottom w:val="0"/>
              <w:divBdr>
                <w:top w:val="none" w:sz="0" w:space="0" w:color="auto"/>
                <w:left w:val="none" w:sz="0" w:space="0" w:color="auto"/>
                <w:bottom w:val="none" w:sz="0" w:space="0" w:color="auto"/>
                <w:right w:val="none" w:sz="0" w:space="0" w:color="auto"/>
              </w:divBdr>
            </w:div>
          </w:divsChild>
        </w:div>
        <w:div w:id="1944337250">
          <w:marLeft w:val="0"/>
          <w:marRight w:val="0"/>
          <w:marTop w:val="0"/>
          <w:marBottom w:val="0"/>
          <w:divBdr>
            <w:top w:val="none" w:sz="0" w:space="0" w:color="auto"/>
            <w:left w:val="none" w:sz="0" w:space="0" w:color="auto"/>
            <w:bottom w:val="none" w:sz="0" w:space="0" w:color="auto"/>
            <w:right w:val="none" w:sz="0" w:space="0" w:color="auto"/>
          </w:divBdr>
          <w:divsChild>
            <w:div w:id="810681838">
              <w:marLeft w:val="0"/>
              <w:marRight w:val="0"/>
              <w:marTop w:val="0"/>
              <w:marBottom w:val="0"/>
              <w:divBdr>
                <w:top w:val="none" w:sz="0" w:space="0" w:color="auto"/>
                <w:left w:val="none" w:sz="0" w:space="0" w:color="auto"/>
                <w:bottom w:val="none" w:sz="0" w:space="0" w:color="auto"/>
                <w:right w:val="none" w:sz="0" w:space="0" w:color="auto"/>
              </w:divBdr>
            </w:div>
          </w:divsChild>
        </w:div>
        <w:div w:id="1622802440">
          <w:marLeft w:val="0"/>
          <w:marRight w:val="0"/>
          <w:marTop w:val="0"/>
          <w:marBottom w:val="0"/>
          <w:divBdr>
            <w:top w:val="none" w:sz="0" w:space="0" w:color="auto"/>
            <w:left w:val="none" w:sz="0" w:space="0" w:color="auto"/>
            <w:bottom w:val="none" w:sz="0" w:space="0" w:color="auto"/>
            <w:right w:val="none" w:sz="0" w:space="0" w:color="auto"/>
          </w:divBdr>
          <w:divsChild>
            <w:div w:id="817376726">
              <w:marLeft w:val="0"/>
              <w:marRight w:val="0"/>
              <w:marTop w:val="0"/>
              <w:marBottom w:val="0"/>
              <w:divBdr>
                <w:top w:val="none" w:sz="0" w:space="0" w:color="auto"/>
                <w:left w:val="none" w:sz="0" w:space="0" w:color="auto"/>
                <w:bottom w:val="none" w:sz="0" w:space="0" w:color="auto"/>
                <w:right w:val="none" w:sz="0" w:space="0" w:color="auto"/>
              </w:divBdr>
            </w:div>
            <w:div w:id="145829904">
              <w:marLeft w:val="0"/>
              <w:marRight w:val="0"/>
              <w:marTop w:val="0"/>
              <w:marBottom w:val="0"/>
              <w:divBdr>
                <w:top w:val="none" w:sz="0" w:space="0" w:color="auto"/>
                <w:left w:val="none" w:sz="0" w:space="0" w:color="auto"/>
                <w:bottom w:val="none" w:sz="0" w:space="0" w:color="auto"/>
                <w:right w:val="none" w:sz="0" w:space="0" w:color="auto"/>
              </w:divBdr>
            </w:div>
          </w:divsChild>
        </w:div>
        <w:div w:id="2125343200">
          <w:marLeft w:val="0"/>
          <w:marRight w:val="0"/>
          <w:marTop w:val="0"/>
          <w:marBottom w:val="0"/>
          <w:divBdr>
            <w:top w:val="none" w:sz="0" w:space="0" w:color="auto"/>
            <w:left w:val="none" w:sz="0" w:space="0" w:color="auto"/>
            <w:bottom w:val="none" w:sz="0" w:space="0" w:color="auto"/>
            <w:right w:val="none" w:sz="0" w:space="0" w:color="auto"/>
          </w:divBdr>
          <w:divsChild>
            <w:div w:id="1237977502">
              <w:marLeft w:val="0"/>
              <w:marRight w:val="0"/>
              <w:marTop w:val="0"/>
              <w:marBottom w:val="0"/>
              <w:divBdr>
                <w:top w:val="none" w:sz="0" w:space="0" w:color="auto"/>
                <w:left w:val="none" w:sz="0" w:space="0" w:color="auto"/>
                <w:bottom w:val="none" w:sz="0" w:space="0" w:color="auto"/>
                <w:right w:val="none" w:sz="0" w:space="0" w:color="auto"/>
              </w:divBdr>
            </w:div>
            <w:div w:id="1888452316">
              <w:marLeft w:val="0"/>
              <w:marRight w:val="0"/>
              <w:marTop w:val="0"/>
              <w:marBottom w:val="0"/>
              <w:divBdr>
                <w:top w:val="none" w:sz="0" w:space="0" w:color="auto"/>
                <w:left w:val="none" w:sz="0" w:space="0" w:color="auto"/>
                <w:bottom w:val="none" w:sz="0" w:space="0" w:color="auto"/>
                <w:right w:val="none" w:sz="0" w:space="0" w:color="auto"/>
              </w:divBdr>
            </w:div>
            <w:div w:id="2040159892">
              <w:marLeft w:val="0"/>
              <w:marRight w:val="0"/>
              <w:marTop w:val="0"/>
              <w:marBottom w:val="0"/>
              <w:divBdr>
                <w:top w:val="none" w:sz="0" w:space="0" w:color="auto"/>
                <w:left w:val="none" w:sz="0" w:space="0" w:color="auto"/>
                <w:bottom w:val="none" w:sz="0" w:space="0" w:color="auto"/>
                <w:right w:val="none" w:sz="0" w:space="0" w:color="auto"/>
              </w:divBdr>
            </w:div>
          </w:divsChild>
        </w:div>
        <w:div w:id="1617716560">
          <w:marLeft w:val="0"/>
          <w:marRight w:val="0"/>
          <w:marTop w:val="0"/>
          <w:marBottom w:val="0"/>
          <w:divBdr>
            <w:top w:val="none" w:sz="0" w:space="0" w:color="auto"/>
            <w:left w:val="none" w:sz="0" w:space="0" w:color="auto"/>
            <w:bottom w:val="none" w:sz="0" w:space="0" w:color="auto"/>
            <w:right w:val="none" w:sz="0" w:space="0" w:color="auto"/>
          </w:divBdr>
          <w:divsChild>
            <w:div w:id="1775664786">
              <w:marLeft w:val="0"/>
              <w:marRight w:val="0"/>
              <w:marTop w:val="0"/>
              <w:marBottom w:val="0"/>
              <w:divBdr>
                <w:top w:val="none" w:sz="0" w:space="0" w:color="auto"/>
                <w:left w:val="none" w:sz="0" w:space="0" w:color="auto"/>
                <w:bottom w:val="none" w:sz="0" w:space="0" w:color="auto"/>
                <w:right w:val="none" w:sz="0" w:space="0" w:color="auto"/>
              </w:divBdr>
            </w:div>
          </w:divsChild>
        </w:div>
        <w:div w:id="1363676980">
          <w:marLeft w:val="0"/>
          <w:marRight w:val="0"/>
          <w:marTop w:val="0"/>
          <w:marBottom w:val="0"/>
          <w:divBdr>
            <w:top w:val="none" w:sz="0" w:space="0" w:color="auto"/>
            <w:left w:val="none" w:sz="0" w:space="0" w:color="auto"/>
            <w:bottom w:val="none" w:sz="0" w:space="0" w:color="auto"/>
            <w:right w:val="none" w:sz="0" w:space="0" w:color="auto"/>
          </w:divBdr>
          <w:divsChild>
            <w:div w:id="727608650">
              <w:marLeft w:val="0"/>
              <w:marRight w:val="0"/>
              <w:marTop w:val="0"/>
              <w:marBottom w:val="0"/>
              <w:divBdr>
                <w:top w:val="none" w:sz="0" w:space="0" w:color="auto"/>
                <w:left w:val="none" w:sz="0" w:space="0" w:color="auto"/>
                <w:bottom w:val="none" w:sz="0" w:space="0" w:color="auto"/>
                <w:right w:val="none" w:sz="0" w:space="0" w:color="auto"/>
              </w:divBdr>
            </w:div>
          </w:divsChild>
        </w:div>
        <w:div w:id="499465362">
          <w:marLeft w:val="0"/>
          <w:marRight w:val="0"/>
          <w:marTop w:val="0"/>
          <w:marBottom w:val="0"/>
          <w:divBdr>
            <w:top w:val="none" w:sz="0" w:space="0" w:color="auto"/>
            <w:left w:val="none" w:sz="0" w:space="0" w:color="auto"/>
            <w:bottom w:val="none" w:sz="0" w:space="0" w:color="auto"/>
            <w:right w:val="none" w:sz="0" w:space="0" w:color="auto"/>
          </w:divBdr>
          <w:divsChild>
            <w:div w:id="1941570406">
              <w:marLeft w:val="0"/>
              <w:marRight w:val="0"/>
              <w:marTop w:val="0"/>
              <w:marBottom w:val="0"/>
              <w:divBdr>
                <w:top w:val="none" w:sz="0" w:space="0" w:color="auto"/>
                <w:left w:val="none" w:sz="0" w:space="0" w:color="auto"/>
                <w:bottom w:val="none" w:sz="0" w:space="0" w:color="auto"/>
                <w:right w:val="none" w:sz="0" w:space="0" w:color="auto"/>
              </w:divBdr>
            </w:div>
            <w:div w:id="1900550486">
              <w:marLeft w:val="0"/>
              <w:marRight w:val="0"/>
              <w:marTop w:val="0"/>
              <w:marBottom w:val="0"/>
              <w:divBdr>
                <w:top w:val="none" w:sz="0" w:space="0" w:color="auto"/>
                <w:left w:val="none" w:sz="0" w:space="0" w:color="auto"/>
                <w:bottom w:val="none" w:sz="0" w:space="0" w:color="auto"/>
                <w:right w:val="none" w:sz="0" w:space="0" w:color="auto"/>
              </w:divBdr>
            </w:div>
            <w:div w:id="1975988809">
              <w:marLeft w:val="0"/>
              <w:marRight w:val="0"/>
              <w:marTop w:val="0"/>
              <w:marBottom w:val="0"/>
              <w:divBdr>
                <w:top w:val="none" w:sz="0" w:space="0" w:color="auto"/>
                <w:left w:val="none" w:sz="0" w:space="0" w:color="auto"/>
                <w:bottom w:val="none" w:sz="0" w:space="0" w:color="auto"/>
                <w:right w:val="none" w:sz="0" w:space="0" w:color="auto"/>
              </w:divBdr>
            </w:div>
            <w:div w:id="10124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8f1b7a-7e95-4e22-bc78-e48f673bf105">
      <Terms xmlns="http://schemas.microsoft.com/office/infopath/2007/PartnerControls"/>
    </lcf76f155ced4ddcb4097134ff3c332f>
    <TaxCatchAll xmlns="a9a0ffb4-80d5-4dbd-957a-1550ff1bfc2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194A61DBAADF4587A1756363FCF58E" ma:contentTypeVersion="18" ma:contentTypeDescription="Create a new document." ma:contentTypeScope="" ma:versionID="d5fa339f0fbaf6ef4ed494119f3aea99">
  <xsd:schema xmlns:xsd="http://www.w3.org/2001/XMLSchema" xmlns:xs="http://www.w3.org/2001/XMLSchema" xmlns:p="http://schemas.microsoft.com/office/2006/metadata/properties" xmlns:ns2="4f8f1b7a-7e95-4e22-bc78-e48f673bf105" xmlns:ns3="a9a0ffb4-80d5-4dbd-957a-1550ff1bfc2a" targetNamespace="http://schemas.microsoft.com/office/2006/metadata/properties" ma:root="true" ma:fieldsID="ee9666d89864a6b725733bac3d925311" ns2:_="" ns3:_="">
    <xsd:import namespace="4f8f1b7a-7e95-4e22-bc78-e48f673bf105"/>
    <xsd:import namespace="a9a0ffb4-80d5-4dbd-957a-1550ff1bfc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f1b7a-7e95-4e22-bc78-e48f673bf1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e49b99-4fc8-4cd0-b20a-d385724c09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a0ffb4-80d5-4dbd-957a-1550ff1bfc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0ac8387-5138-4ba3-bfc5-94f7b549c2cb}" ma:internalName="TaxCatchAll" ma:showField="CatchAllData" ma:web="a9a0ffb4-80d5-4dbd-957a-1550ff1bfc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50490D-5211-4002-903E-3E716C4029D4}">
  <ds:schemaRefs>
    <ds:schemaRef ds:uri="http://schemas.microsoft.com/office/2006/metadata/properties"/>
    <ds:schemaRef ds:uri="http://schemas.microsoft.com/office/infopath/2007/PartnerControls"/>
    <ds:schemaRef ds:uri="4f8f1b7a-7e95-4e22-bc78-e48f673bf105"/>
    <ds:schemaRef ds:uri="a9a0ffb4-80d5-4dbd-957a-1550ff1bfc2a"/>
  </ds:schemaRefs>
</ds:datastoreItem>
</file>

<file path=customXml/itemProps2.xml><?xml version="1.0" encoding="utf-8"?>
<ds:datastoreItem xmlns:ds="http://schemas.openxmlformats.org/officeDocument/2006/customXml" ds:itemID="{C374DCE6-6F81-4F36-BE04-D5EAAD624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f1b7a-7e95-4e22-bc78-e48f673bf105"/>
    <ds:schemaRef ds:uri="a9a0ffb4-80d5-4dbd-957a-1550ff1bf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44911D-C670-4CDA-B062-B668A25613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McClarkin</dc:creator>
  <cp:keywords/>
  <dc:description/>
  <cp:lastModifiedBy>Laurence Gill</cp:lastModifiedBy>
  <cp:revision>2</cp:revision>
  <dcterms:created xsi:type="dcterms:W3CDTF">2024-02-15T11:23:00Z</dcterms:created>
  <dcterms:modified xsi:type="dcterms:W3CDTF">2024-02-15T11:23:00Z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0x0101000F194A61DBAADF4587A1756363FCF58E</vt:lpwstr>
  </property>
</Properties>
</file>